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512D6" w14:textId="77777777" w:rsidR="005A0460" w:rsidRDefault="005A0460" w:rsidP="005A0460">
      <w:pPr>
        <w:pStyle w:val="Body"/>
        <w:rPr>
          <w:sz w:val="60"/>
          <w:szCs w:val="60"/>
        </w:rPr>
      </w:pPr>
      <w:r>
        <w:rPr>
          <w:sz w:val="60"/>
          <w:szCs w:val="60"/>
        </w:rPr>
        <w:t>Welcome to Paradise Lakes</w:t>
      </w:r>
    </w:p>
    <w:p w14:paraId="05A09DD2" w14:textId="77777777" w:rsidR="005A0460" w:rsidRDefault="005A0460" w:rsidP="005A0460">
      <w:pPr>
        <w:pStyle w:val="Heading1"/>
      </w:pPr>
      <w:r>
        <w:t>The Bare Minimum You Need to Know</w:t>
      </w:r>
    </w:p>
    <w:p w14:paraId="7DD34159" w14:textId="77777777" w:rsidR="005A0460" w:rsidRPr="008C4807" w:rsidRDefault="005A0460" w:rsidP="005A0460">
      <w:pPr>
        <w:rPr>
          <w:sz w:val="24"/>
          <w:szCs w:val="24"/>
        </w:rPr>
      </w:pPr>
      <w:r w:rsidRPr="008C4807">
        <w:rPr>
          <w:sz w:val="24"/>
          <w:szCs w:val="24"/>
        </w:rPr>
        <w:t>To make your stay as enjoyable as possible and avoid any unintended conflicts within our community, please read The</w:t>
      </w:r>
      <w:r w:rsidRPr="008C480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Rules and Regulations</w:t>
      </w:r>
      <w:r w:rsidRPr="008C4807">
        <w:rPr>
          <w:b/>
          <w:bCs/>
          <w:sz w:val="24"/>
          <w:szCs w:val="24"/>
        </w:rPr>
        <w:t xml:space="preserve"> Summary </w:t>
      </w:r>
      <w:r w:rsidRPr="008C4807">
        <w:rPr>
          <w:sz w:val="24"/>
          <w:szCs w:val="24"/>
        </w:rPr>
        <w:t>following this document.</w:t>
      </w:r>
    </w:p>
    <w:p w14:paraId="2C7EFF26" w14:textId="77777777" w:rsidR="005A0460" w:rsidRDefault="005A0460" w:rsidP="005A0460">
      <w:pPr>
        <w:rPr>
          <w:b/>
          <w:bCs/>
          <w:sz w:val="28"/>
          <w:szCs w:val="28"/>
          <w:u w:val="single"/>
        </w:rPr>
      </w:pPr>
      <w:r w:rsidRPr="00AC5411">
        <w:rPr>
          <w:b/>
          <w:bCs/>
          <w:sz w:val="28"/>
          <w:szCs w:val="28"/>
          <w:u w:val="single"/>
        </w:rPr>
        <w:t>Breaking any rules may result in fines</w:t>
      </w:r>
      <w:r>
        <w:rPr>
          <w:b/>
          <w:bCs/>
          <w:sz w:val="28"/>
          <w:szCs w:val="28"/>
          <w:u w:val="single"/>
        </w:rPr>
        <w:t>,</w:t>
      </w:r>
      <w:r w:rsidRPr="00AC5411">
        <w:rPr>
          <w:b/>
          <w:bCs/>
          <w:sz w:val="28"/>
          <w:szCs w:val="28"/>
          <w:u w:val="single"/>
        </w:rPr>
        <w:t xml:space="preserve"> eviction and forfeiture of rent</w:t>
      </w:r>
      <w:r>
        <w:rPr>
          <w:b/>
          <w:bCs/>
          <w:sz w:val="28"/>
          <w:szCs w:val="28"/>
          <w:u w:val="single"/>
        </w:rPr>
        <w:t>, and legal action</w:t>
      </w:r>
      <w:r w:rsidRPr="00AC5411">
        <w:rPr>
          <w:b/>
          <w:bCs/>
          <w:sz w:val="28"/>
          <w:szCs w:val="28"/>
          <w:u w:val="single"/>
        </w:rPr>
        <w:t>!</w:t>
      </w:r>
    </w:p>
    <w:p w14:paraId="1F0F2C8C" w14:textId="77777777" w:rsidR="005A0460" w:rsidRDefault="005A0460" w:rsidP="005A0460">
      <w:pPr>
        <w:pStyle w:val="Heading1"/>
      </w:pPr>
      <w:r>
        <w:t>Basic Information</w:t>
      </w:r>
    </w:p>
    <w:p w14:paraId="242CC53D" w14:textId="77777777" w:rsidR="005A0460" w:rsidRDefault="005A0460" w:rsidP="005A0460">
      <w:pPr>
        <w:pStyle w:val="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You can contact us at ________________________ or _______________________</w:t>
      </w:r>
    </w:p>
    <w:p w14:paraId="6497687C" w14:textId="77777777" w:rsidR="005A0460" w:rsidRPr="008C4807" w:rsidRDefault="005A0460" w:rsidP="005A0460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8C4807">
        <w:rPr>
          <w:rFonts w:asciiTheme="minorHAnsi" w:hAnsiTheme="minorHAnsi" w:cstheme="minorHAnsi"/>
          <w:sz w:val="24"/>
          <w:szCs w:val="24"/>
        </w:rPr>
        <w:t xml:space="preserve">Wi fi username    </w:t>
      </w:r>
      <w:r w:rsidRPr="008C4807">
        <w:rPr>
          <w:rFonts w:asciiTheme="minorHAnsi" w:hAnsiTheme="minorHAnsi" w:cstheme="minorHAnsi"/>
          <w:sz w:val="24"/>
          <w:szCs w:val="24"/>
          <w:u w:val="single"/>
        </w:rPr>
        <w:t xml:space="preserve">    </w:t>
      </w:r>
      <w:r w:rsidRPr="008C480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C480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C480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C480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C4807">
        <w:rPr>
          <w:rFonts w:asciiTheme="minorHAnsi" w:hAnsiTheme="minorHAnsi" w:cstheme="minorHAnsi"/>
          <w:sz w:val="24"/>
          <w:szCs w:val="24"/>
        </w:rPr>
        <w:t xml:space="preserve">Password </w:t>
      </w:r>
      <w:r>
        <w:rPr>
          <w:rFonts w:asciiTheme="minorHAnsi" w:hAnsiTheme="minorHAnsi" w:cstheme="minorHAnsi"/>
          <w:sz w:val="24"/>
          <w:szCs w:val="24"/>
        </w:rPr>
        <w:t>_______________________</w:t>
      </w:r>
    </w:p>
    <w:p w14:paraId="1F904726" w14:textId="77777777" w:rsidR="005A0460" w:rsidRPr="00CA571D" w:rsidRDefault="005A0460" w:rsidP="005A0460">
      <w:pPr>
        <w:rPr>
          <w:sz w:val="24"/>
          <w:szCs w:val="24"/>
        </w:rPr>
      </w:pPr>
      <w:r w:rsidRPr="00CA571D">
        <w:rPr>
          <w:sz w:val="24"/>
          <w:szCs w:val="24"/>
        </w:rPr>
        <w:t>PLCA (813) 948-6411</w:t>
      </w:r>
    </w:p>
    <w:p w14:paraId="7D063812" w14:textId="77777777" w:rsidR="005A0460" w:rsidRDefault="005A0460" w:rsidP="005A0460">
      <w:pPr>
        <w:pStyle w:val="Heading1"/>
      </w:pPr>
      <w:r>
        <w:t>Safety</w:t>
      </w:r>
    </w:p>
    <w:p w14:paraId="72A1FE60" w14:textId="77777777" w:rsidR="005A0460" w:rsidRPr="00E845A9" w:rsidRDefault="005A0460" w:rsidP="005A0460">
      <w:pPr>
        <w:rPr>
          <w:sz w:val="24"/>
          <w:szCs w:val="24"/>
        </w:rPr>
      </w:pPr>
      <w:r w:rsidRPr="00E845A9">
        <w:rPr>
          <w:sz w:val="24"/>
          <w:szCs w:val="24"/>
        </w:rPr>
        <w:t>In case of emergency, call 911</w:t>
      </w:r>
    </w:p>
    <w:p w14:paraId="4BA8A22F" w14:textId="77777777" w:rsidR="005A0460" w:rsidRDefault="005A0460" w:rsidP="005A0460">
      <w:pPr>
        <w:rPr>
          <w:sz w:val="24"/>
          <w:szCs w:val="24"/>
        </w:rPr>
      </w:pPr>
      <w:r w:rsidRPr="00E845A9">
        <w:rPr>
          <w:sz w:val="24"/>
          <w:szCs w:val="24"/>
        </w:rPr>
        <w:t>For non-emergency Sherriff 727-847-8102</w:t>
      </w:r>
    </w:p>
    <w:p w14:paraId="1F62C1EA" w14:textId="77777777" w:rsidR="005A0460" w:rsidRDefault="005A0460" w:rsidP="005A0460">
      <w:r>
        <w:t>The fire extinguisher is located at ______________________________________________________________________</w:t>
      </w:r>
    </w:p>
    <w:p w14:paraId="2AB5E382" w14:textId="77777777" w:rsidR="005A0460" w:rsidRDefault="005A0460" w:rsidP="005A0460">
      <w:r>
        <w:t>The first aid kit is located at ___________________________________________________________________________</w:t>
      </w:r>
    </w:p>
    <w:p w14:paraId="1EE5C03B" w14:textId="77777777" w:rsidR="005A0460" w:rsidRPr="00E845A9" w:rsidRDefault="005A0460" w:rsidP="005A0460">
      <w:pPr>
        <w:pStyle w:val="Heading1"/>
      </w:pPr>
      <w:r>
        <w:t>Nearby Resorts</w:t>
      </w:r>
    </w:p>
    <w:p w14:paraId="6F0C4E47" w14:textId="77777777" w:rsidR="005A0460" w:rsidRPr="00986DFE" w:rsidRDefault="005A0460" w:rsidP="005A0460">
      <w:pPr>
        <w:rPr>
          <w:b/>
          <w:bCs/>
          <w:sz w:val="24"/>
          <w:szCs w:val="24"/>
        </w:rPr>
      </w:pPr>
      <w:r w:rsidRPr="00986DFE">
        <w:rPr>
          <w:b/>
          <w:bCs/>
          <w:sz w:val="24"/>
          <w:szCs w:val="24"/>
        </w:rPr>
        <w:t>Paradise Lakes Resort</w:t>
      </w:r>
    </w:p>
    <w:p w14:paraId="4623F87F" w14:textId="77777777" w:rsidR="005A0460" w:rsidRPr="00CA571D" w:rsidRDefault="005A0460" w:rsidP="005A0460">
      <w:pPr>
        <w:rPr>
          <w:sz w:val="24"/>
          <w:szCs w:val="24"/>
        </w:rPr>
      </w:pPr>
      <w:r w:rsidRPr="00CA571D">
        <w:rPr>
          <w:sz w:val="24"/>
          <w:szCs w:val="24"/>
        </w:rPr>
        <w:t>To see what’s happening at Paradise</w:t>
      </w:r>
      <w:r>
        <w:rPr>
          <w:sz w:val="24"/>
          <w:szCs w:val="24"/>
        </w:rPr>
        <w:t xml:space="preserve"> Resort</w:t>
      </w:r>
      <w:r w:rsidRPr="00CA571D">
        <w:rPr>
          <w:sz w:val="24"/>
          <w:szCs w:val="24"/>
        </w:rPr>
        <w:t xml:space="preserve"> during your stay, go to https://calendar.time.ly/cogmpxam/month</w:t>
      </w:r>
    </w:p>
    <w:p w14:paraId="6D00FFF8" w14:textId="77777777" w:rsidR="005A0460" w:rsidRPr="00CA571D" w:rsidRDefault="005A0460" w:rsidP="005A0460">
      <w:pPr>
        <w:rPr>
          <w:sz w:val="24"/>
          <w:szCs w:val="24"/>
        </w:rPr>
      </w:pPr>
      <w:r w:rsidRPr="00CA571D">
        <w:rPr>
          <w:sz w:val="24"/>
          <w:szCs w:val="24"/>
        </w:rPr>
        <w:t>For current club membership rates, go to https://paradiselakesresort.com/daily-memberships.</w:t>
      </w:r>
    </w:p>
    <w:p w14:paraId="5A68B325" w14:textId="77777777" w:rsidR="005A0460" w:rsidRPr="007054D0" w:rsidRDefault="005A0460" w:rsidP="005A0460">
      <w:pPr>
        <w:pStyle w:val="Body"/>
        <w:rPr>
          <w:rFonts w:asciiTheme="minorHAnsi" w:hAnsiTheme="minorHAnsi" w:cstheme="minorHAnsi"/>
          <w:sz w:val="24"/>
          <w:szCs w:val="24"/>
        </w:rPr>
      </w:pPr>
      <w:r w:rsidRPr="00986DFE">
        <w:rPr>
          <w:rFonts w:asciiTheme="minorHAnsi" w:hAnsiTheme="minorHAnsi" w:cstheme="minorHAnsi"/>
          <w:b/>
          <w:bCs/>
          <w:sz w:val="24"/>
          <w:szCs w:val="24"/>
        </w:rPr>
        <w:t>Lake Como:</w:t>
      </w:r>
      <w:r w:rsidRPr="007054D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054D0">
        <w:rPr>
          <w:rFonts w:asciiTheme="minorHAnsi" w:hAnsiTheme="minorHAnsi" w:cstheme="minorHAnsi"/>
          <w:sz w:val="24"/>
          <w:szCs w:val="24"/>
        </w:rPr>
        <w:t>877-879-5253</w:t>
      </w:r>
      <w:r>
        <w:rPr>
          <w:rFonts w:asciiTheme="minorHAnsi" w:hAnsiTheme="minorHAnsi" w:cstheme="minorHAnsi"/>
          <w:sz w:val="24"/>
          <w:szCs w:val="24"/>
        </w:rPr>
        <w:t xml:space="preserve"> www.</w:t>
      </w:r>
      <w:r w:rsidRPr="007054D0">
        <w:rPr>
          <w:rFonts w:asciiTheme="minorHAnsi" w:hAnsiTheme="minorHAnsi" w:cstheme="minorHAnsi"/>
          <w:sz w:val="24"/>
          <w:szCs w:val="24"/>
        </w:rPr>
        <w:t>lakecomonaturally.com</w:t>
      </w:r>
    </w:p>
    <w:p w14:paraId="7DAD7B90" w14:textId="77777777" w:rsidR="005A0460" w:rsidRPr="007054D0" w:rsidRDefault="005A0460" w:rsidP="005A0460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036A3D73" w14:textId="77777777" w:rsidR="005A0460" w:rsidRDefault="005A0460" w:rsidP="005A0460">
      <w:pPr>
        <w:pStyle w:val="Body"/>
        <w:rPr>
          <w:rFonts w:asciiTheme="minorHAnsi" w:hAnsiTheme="minorHAnsi" w:cstheme="minorHAnsi"/>
          <w:sz w:val="24"/>
          <w:szCs w:val="24"/>
        </w:rPr>
      </w:pPr>
      <w:r w:rsidRPr="00755AF2">
        <w:rPr>
          <w:rFonts w:asciiTheme="minorHAnsi" w:hAnsiTheme="minorHAnsi" w:cstheme="minorHAnsi"/>
          <w:b/>
          <w:bCs/>
          <w:sz w:val="24"/>
          <w:szCs w:val="24"/>
        </w:rPr>
        <w:t>Caliente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7054D0">
        <w:rPr>
          <w:rFonts w:asciiTheme="minorHAnsi" w:hAnsiTheme="minorHAnsi" w:cstheme="minorHAnsi"/>
          <w:sz w:val="24"/>
          <w:szCs w:val="24"/>
        </w:rPr>
        <w:t xml:space="preserve"> 813-996-3700 </w:t>
      </w:r>
      <w:r>
        <w:rPr>
          <w:rFonts w:asciiTheme="minorHAnsi" w:hAnsiTheme="minorHAnsi" w:cstheme="minorHAnsi"/>
          <w:sz w:val="24"/>
          <w:szCs w:val="24"/>
        </w:rPr>
        <w:t>www.</w:t>
      </w:r>
      <w:r w:rsidRPr="007054D0">
        <w:rPr>
          <w:rFonts w:asciiTheme="minorHAnsi" w:hAnsiTheme="minorHAnsi" w:cstheme="minorHAnsi"/>
          <w:sz w:val="24"/>
          <w:szCs w:val="24"/>
        </w:rPr>
        <w:t>calienteresorts.com</w:t>
      </w:r>
    </w:p>
    <w:p w14:paraId="1DC41B41" w14:textId="77777777" w:rsidR="005A0460" w:rsidRDefault="005A0460" w:rsidP="005A0460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0756421E" w14:textId="77777777" w:rsidR="005A0460" w:rsidRPr="007054D0" w:rsidRDefault="005A0460" w:rsidP="005A0460">
      <w:pPr>
        <w:pStyle w:val="Heading1"/>
      </w:pPr>
      <w:r>
        <w:t>Wrap Up</w:t>
      </w:r>
    </w:p>
    <w:p w14:paraId="1333208A" w14:textId="77777777" w:rsidR="005A0460" w:rsidRPr="008C4807" w:rsidRDefault="005A0460" w:rsidP="005A0460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Pr="008C4807">
        <w:rPr>
          <w:rFonts w:asciiTheme="minorHAnsi" w:hAnsiTheme="minorHAnsi" w:cstheme="minorHAnsi"/>
          <w:sz w:val="24"/>
          <w:szCs w:val="24"/>
        </w:rPr>
        <w:t>oncerns or needs</w:t>
      </w:r>
      <w:r>
        <w:rPr>
          <w:rFonts w:asciiTheme="minorHAnsi" w:hAnsiTheme="minorHAnsi" w:cstheme="minorHAnsi"/>
          <w:sz w:val="24"/>
          <w:szCs w:val="24"/>
        </w:rPr>
        <w:t>?</w:t>
      </w:r>
      <w:r w:rsidRPr="008C480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</w:t>
      </w:r>
      <w:r w:rsidRPr="008C4807">
        <w:rPr>
          <w:rFonts w:asciiTheme="minorHAnsi" w:hAnsiTheme="minorHAnsi" w:cstheme="minorHAnsi"/>
          <w:sz w:val="24"/>
          <w:szCs w:val="24"/>
        </w:rPr>
        <w:t>ontact us and we will</w:t>
      </w:r>
      <w:r>
        <w:rPr>
          <w:rFonts w:asciiTheme="minorHAnsi" w:hAnsiTheme="minorHAnsi" w:cstheme="minorHAnsi"/>
          <w:sz w:val="24"/>
          <w:szCs w:val="24"/>
        </w:rPr>
        <w:t xml:space="preserve"> do our best to</w:t>
      </w:r>
      <w:r w:rsidRPr="008C4807">
        <w:rPr>
          <w:rFonts w:asciiTheme="minorHAnsi" w:hAnsiTheme="minorHAnsi" w:cstheme="minorHAnsi"/>
          <w:sz w:val="24"/>
          <w:szCs w:val="24"/>
        </w:rPr>
        <w:t xml:space="preserve"> accommodate you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B7404FB" w14:textId="77777777" w:rsidR="005A0460" w:rsidRPr="008C4807" w:rsidRDefault="005A0460" w:rsidP="005A0460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1CEFE987" w14:textId="77777777" w:rsidR="005A0460" w:rsidRPr="008C4807" w:rsidRDefault="005A0460" w:rsidP="005A0460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8C4807">
        <w:rPr>
          <w:rFonts w:asciiTheme="minorHAnsi" w:hAnsiTheme="minorHAnsi" w:cstheme="minorHAnsi"/>
          <w:sz w:val="24"/>
          <w:szCs w:val="24"/>
        </w:rPr>
        <w:t xml:space="preserve">Please take a few minutes to read our Welcome </w:t>
      </w:r>
      <w:r>
        <w:rPr>
          <w:rFonts w:asciiTheme="minorHAnsi" w:hAnsiTheme="minorHAnsi" w:cstheme="minorHAnsi"/>
          <w:sz w:val="24"/>
          <w:szCs w:val="24"/>
        </w:rPr>
        <w:t>Packet</w:t>
      </w:r>
      <w:r w:rsidRPr="008C4807">
        <w:rPr>
          <w:rFonts w:asciiTheme="minorHAnsi" w:hAnsiTheme="minorHAnsi" w:cstheme="minorHAnsi"/>
          <w:sz w:val="24"/>
          <w:szCs w:val="24"/>
        </w:rPr>
        <w:t xml:space="preserve"> to familiarize yourselves with Paradise Lakes Condo Association. </w:t>
      </w:r>
    </w:p>
    <w:p w14:paraId="3ADE9970" w14:textId="77777777" w:rsidR="005A0460" w:rsidRPr="008C4807" w:rsidRDefault="005A0460" w:rsidP="005A0460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08B13CC6" w14:textId="77777777" w:rsidR="005A0460" w:rsidRPr="008C4807" w:rsidRDefault="005A0460" w:rsidP="005A0460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  <w:r w:rsidRPr="008C4807">
        <w:rPr>
          <w:rFonts w:asciiTheme="minorHAnsi" w:hAnsiTheme="minorHAnsi" w:cstheme="minorHAnsi"/>
          <w:sz w:val="24"/>
          <w:szCs w:val="24"/>
        </w:rPr>
        <w:t>Please treat our condo as your own and enjoy your stay in Paradise!</w:t>
      </w:r>
    </w:p>
    <w:p w14:paraId="12753EAA" w14:textId="77777777" w:rsidR="005A0460" w:rsidRPr="008C4807" w:rsidRDefault="005A0460" w:rsidP="005A0460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14:paraId="36F1C538" w14:textId="77777777" w:rsidR="005A0460" w:rsidRPr="008C4807" w:rsidRDefault="005A0460" w:rsidP="005A0460">
      <w:pPr>
        <w:pStyle w:val="Body"/>
        <w:rPr>
          <w:rFonts w:asciiTheme="minorHAnsi" w:hAnsiTheme="minorHAnsi" w:cstheme="minorHAnsi"/>
          <w:sz w:val="24"/>
          <w:szCs w:val="24"/>
        </w:rPr>
      </w:pPr>
      <w:r w:rsidRPr="008C4807">
        <w:rPr>
          <w:rFonts w:asciiTheme="minorHAnsi" w:hAnsiTheme="minorHAnsi" w:cstheme="minorHAnsi"/>
          <w:sz w:val="24"/>
          <w:szCs w:val="24"/>
        </w:rPr>
        <w:t>Dare to be you!</w:t>
      </w:r>
    </w:p>
    <w:p w14:paraId="7427B76D" w14:textId="1A46EB3A" w:rsidR="005A0460" w:rsidRPr="008C4807" w:rsidRDefault="005A0460" w:rsidP="005A046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883BCF" wp14:editId="1EA0CF8C">
                <wp:simplePos x="0" y="0"/>
                <wp:positionH relativeFrom="column">
                  <wp:posOffset>3962400</wp:posOffset>
                </wp:positionH>
                <wp:positionV relativeFrom="paragraph">
                  <wp:posOffset>213360</wp:posOffset>
                </wp:positionV>
                <wp:extent cx="2722880" cy="443865"/>
                <wp:effectExtent l="0" t="0" r="19050" b="1397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B4B30" w14:textId="77777777" w:rsidR="005A0460" w:rsidRPr="009E1FD0" w:rsidRDefault="005A0460" w:rsidP="005A046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E1FD0">
                              <w:rPr>
                                <w:b/>
                                <w:bCs/>
                              </w:rPr>
                              <w:t xml:space="preserve">Rules and Regulations Summary </w:t>
                            </w:r>
                            <w:r w:rsidRPr="009E1FD0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29B47CE2" wp14:editId="0C27AA18">
                                  <wp:extent cx="476250" cy="1905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883BCF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12pt;margin-top:16.8pt;width:214.4pt;height:34.9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">
                <v:textbox style="mso-fit-shape-to-text:t">
                  <w:txbxContent>
                    <w:p w14:paraId="6A6B4B30" w14:textId="77777777" w:rsidR="005A0460" w:rsidRPr="009E1FD0" w:rsidRDefault="005A0460" w:rsidP="005A0460">
                      <w:pPr>
                        <w:rPr>
                          <w:b/>
                          <w:bCs/>
                        </w:rPr>
                      </w:pPr>
                      <w:r w:rsidRPr="009E1FD0">
                        <w:rPr>
                          <w:b/>
                          <w:bCs/>
                        </w:rPr>
                        <w:t xml:space="preserve">Rules and Regulations Summary </w:t>
                      </w:r>
                      <w:r w:rsidRPr="009E1FD0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29B47CE2" wp14:editId="0C27AA18">
                            <wp:extent cx="476250" cy="1905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B4D8BE" w14:textId="77777777" w:rsidR="005A0460" w:rsidRDefault="005A0460" w:rsidP="005A0460">
      <w:pPr>
        <w:rPr>
          <w:sz w:val="24"/>
          <w:szCs w:val="24"/>
        </w:rPr>
      </w:pPr>
      <w:r w:rsidRPr="00E47598">
        <w:rPr>
          <w:sz w:val="24"/>
          <w:szCs w:val="24"/>
        </w:rPr>
        <w:t>Yours in Paradise</w:t>
      </w:r>
    </w:p>
    <w:p w14:paraId="5EEBCC82" w14:textId="77777777" w:rsidR="005A0460" w:rsidRPr="00E47598" w:rsidRDefault="005A0460" w:rsidP="005A046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14:paraId="3EB2C770" w14:textId="77777777" w:rsidR="005A0460" w:rsidRDefault="005A0460" w:rsidP="005A0460">
      <w:pPr>
        <w:pStyle w:val="Heading1"/>
      </w:pPr>
      <w:r>
        <w:lastRenderedPageBreak/>
        <w:t>Rules and Regulations</w:t>
      </w:r>
    </w:p>
    <w:p w14:paraId="6B99EFEC" w14:textId="77777777" w:rsidR="005A0460" w:rsidRPr="005D5E4E" w:rsidRDefault="005A0460" w:rsidP="005A0460">
      <w:pPr>
        <w:rPr>
          <w:rFonts w:cstheme="minorHAnsi"/>
        </w:rPr>
      </w:pPr>
      <w:r w:rsidRPr="005D5E4E">
        <w:rPr>
          <w:rFonts w:cstheme="minorHAnsi"/>
        </w:rPr>
        <w:t>This is a quick reference a</w:t>
      </w:r>
      <w:r>
        <w:rPr>
          <w:rFonts w:cstheme="minorHAnsi"/>
        </w:rPr>
        <w:t>nd</w:t>
      </w:r>
      <w:r w:rsidRPr="005D5E4E">
        <w:rPr>
          <w:rFonts w:cstheme="minorHAnsi"/>
        </w:rPr>
        <w:t xml:space="preserve"> is not comprehensive. See the complete Rules and Regulations in our Welcome Book</w:t>
      </w:r>
      <w:r>
        <w:rPr>
          <w:rFonts w:cstheme="minorHAnsi"/>
        </w:rPr>
        <w:t>.</w:t>
      </w:r>
    </w:p>
    <w:p w14:paraId="0B962194" w14:textId="77777777" w:rsidR="005A0460" w:rsidRPr="005D5E4E" w:rsidRDefault="005A0460" w:rsidP="005A0460">
      <w:pPr>
        <w:pStyle w:val="ListParagraph"/>
        <w:numPr>
          <w:ilvl w:val="0"/>
          <w:numId w:val="1"/>
        </w:numPr>
        <w:rPr>
          <w:rFonts w:cstheme="minorHAnsi"/>
        </w:rPr>
      </w:pPr>
      <w:r w:rsidRPr="005D5E4E">
        <w:rPr>
          <w:rFonts w:cstheme="minorHAnsi"/>
          <w:b/>
          <w:bCs/>
        </w:rPr>
        <w:t>PARADISE LAKES IS A NUDIST RESORT</w:t>
      </w:r>
      <w:r w:rsidRPr="005D5E4E">
        <w:rPr>
          <w:rFonts w:cstheme="minorHAnsi"/>
        </w:rPr>
        <w:t xml:space="preserve"> - Owners, renters, and occupants are expected to practice social nudism and shall behave in a manner consistent with the principles of social nudism, including the right of privacy of other residents and guests.</w:t>
      </w:r>
    </w:p>
    <w:p w14:paraId="1992F386" w14:textId="77777777" w:rsidR="005A0460" w:rsidRPr="005D5E4E" w:rsidRDefault="005A0460" w:rsidP="005A0460">
      <w:pPr>
        <w:pStyle w:val="ListParagraph"/>
        <w:numPr>
          <w:ilvl w:val="0"/>
          <w:numId w:val="1"/>
        </w:numPr>
        <w:rPr>
          <w:rFonts w:cstheme="minorHAnsi"/>
        </w:rPr>
      </w:pPr>
      <w:r w:rsidRPr="005D5E4E">
        <w:rPr>
          <w:rFonts w:cstheme="minorHAnsi"/>
          <w:b/>
          <w:bCs/>
        </w:rPr>
        <w:t>SIDEWALKS</w:t>
      </w:r>
      <w:r w:rsidRPr="005D5E4E">
        <w:rPr>
          <w:rFonts w:cstheme="minorHAnsi"/>
        </w:rPr>
        <w:t xml:space="preserve"> - Sidewalks are for pedestrian use only. No motorcycles, bicycles, or golf carts allowed on sidewalks. Golf Carts are permitted on the Island Condos sidewalks</w:t>
      </w:r>
      <w:r>
        <w:rPr>
          <w:rFonts w:cstheme="minorHAnsi"/>
        </w:rPr>
        <w:t xml:space="preserve"> (Bldgs. T, U, V)</w:t>
      </w:r>
      <w:r w:rsidRPr="005D5E4E">
        <w:rPr>
          <w:rFonts w:cstheme="minorHAnsi"/>
        </w:rPr>
        <w:t xml:space="preserve">. </w:t>
      </w:r>
    </w:p>
    <w:p w14:paraId="35951D78" w14:textId="77777777" w:rsidR="005A0460" w:rsidRPr="005D5E4E" w:rsidRDefault="005A0460" w:rsidP="005A0460">
      <w:pPr>
        <w:pStyle w:val="ListParagraph"/>
        <w:numPr>
          <w:ilvl w:val="0"/>
          <w:numId w:val="1"/>
        </w:numPr>
        <w:rPr>
          <w:rFonts w:cstheme="minorHAnsi"/>
          <w:color w:val="3F3F3F"/>
          <w:shd w:val="clear" w:color="auto" w:fill="F7F7F7"/>
        </w:rPr>
      </w:pPr>
      <w:r w:rsidRPr="005D5E4E">
        <w:rPr>
          <w:rFonts w:cstheme="minorHAnsi"/>
          <w:b/>
          <w:bCs/>
        </w:rPr>
        <w:t>BICYCLES</w:t>
      </w:r>
      <w:r w:rsidRPr="005D5E4E">
        <w:rPr>
          <w:rFonts w:cstheme="minorHAnsi"/>
        </w:rPr>
        <w:t xml:space="preserve"> - </w:t>
      </w:r>
      <w:r w:rsidRPr="005D5E4E">
        <w:rPr>
          <w:rFonts w:cstheme="minorHAnsi"/>
          <w:color w:val="3F3F3F"/>
          <w:shd w:val="clear" w:color="auto" w:fill="F7F7F7"/>
        </w:rPr>
        <w:t>Bicycles must be stored in bike racks or inside your unit.</w:t>
      </w:r>
    </w:p>
    <w:p w14:paraId="34984A81" w14:textId="77777777" w:rsidR="005A0460" w:rsidRPr="005D5E4E" w:rsidRDefault="005A0460" w:rsidP="005A0460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5D5E4E">
        <w:rPr>
          <w:rFonts w:cstheme="minorHAnsi"/>
          <w:b/>
          <w:bCs/>
        </w:rPr>
        <w:t>PETS</w:t>
      </w:r>
    </w:p>
    <w:p w14:paraId="516EFC65" w14:textId="77777777" w:rsidR="005A0460" w:rsidRPr="005D5E4E" w:rsidRDefault="005A0460" w:rsidP="005A0460">
      <w:pPr>
        <w:pStyle w:val="ListParagraph"/>
        <w:numPr>
          <w:ilvl w:val="1"/>
          <w:numId w:val="1"/>
        </w:numPr>
        <w:rPr>
          <w:rFonts w:cstheme="minorHAnsi"/>
        </w:rPr>
      </w:pPr>
      <w:r w:rsidRPr="005D5E4E">
        <w:rPr>
          <w:rFonts w:cstheme="minorHAnsi"/>
        </w:rPr>
        <w:t xml:space="preserve">Renters are only allowed a maximum of one (1) pet per unit, with the unit owner’s written consent. </w:t>
      </w:r>
    </w:p>
    <w:p w14:paraId="29D59E1D" w14:textId="77777777" w:rsidR="005A0460" w:rsidRPr="005D5E4E" w:rsidRDefault="005A0460" w:rsidP="005A0460">
      <w:pPr>
        <w:pStyle w:val="ListParagraph"/>
        <w:numPr>
          <w:ilvl w:val="1"/>
          <w:numId w:val="1"/>
        </w:numPr>
        <w:rPr>
          <w:rFonts w:cstheme="minorHAnsi"/>
        </w:rPr>
      </w:pPr>
      <w:r w:rsidRPr="005D5E4E">
        <w:rPr>
          <w:rFonts w:cstheme="minorHAnsi"/>
        </w:rPr>
        <w:t xml:space="preserve">All pets must be on a 6-foot leash when not in your unit. </w:t>
      </w:r>
    </w:p>
    <w:p w14:paraId="031F75D6" w14:textId="77777777" w:rsidR="005A0460" w:rsidRPr="005D5E4E" w:rsidRDefault="005A0460" w:rsidP="005A0460">
      <w:pPr>
        <w:pStyle w:val="ListParagraph"/>
        <w:numPr>
          <w:ilvl w:val="1"/>
          <w:numId w:val="1"/>
        </w:numPr>
        <w:rPr>
          <w:rFonts w:cstheme="minorHAnsi"/>
        </w:rPr>
      </w:pPr>
      <w:r w:rsidRPr="005D5E4E">
        <w:rPr>
          <w:rFonts w:cstheme="minorHAnsi"/>
        </w:rPr>
        <w:t xml:space="preserve">Pet owners are required to clean up after their pets. </w:t>
      </w:r>
    </w:p>
    <w:p w14:paraId="68F8482A" w14:textId="77777777" w:rsidR="005A0460" w:rsidRDefault="005A0460" w:rsidP="005A0460">
      <w:pPr>
        <w:pStyle w:val="ListParagraph"/>
        <w:numPr>
          <w:ilvl w:val="1"/>
          <w:numId w:val="1"/>
        </w:numPr>
        <w:rPr>
          <w:rFonts w:cstheme="minorHAnsi"/>
        </w:rPr>
      </w:pPr>
      <w:r w:rsidRPr="005D5E4E">
        <w:rPr>
          <w:rFonts w:cstheme="minorHAnsi"/>
        </w:rPr>
        <w:t>Pet owners are encouraged to use designated dog walk areas</w:t>
      </w:r>
      <w:r>
        <w:rPr>
          <w:rFonts w:cstheme="minorHAnsi"/>
        </w:rPr>
        <w:t xml:space="preserve"> (see map)</w:t>
      </w:r>
      <w:r w:rsidRPr="005D5E4E">
        <w:rPr>
          <w:rFonts w:cstheme="minorHAnsi"/>
        </w:rPr>
        <w:t xml:space="preserve">. The dog walk areas are currently located near the wooded area at the end of “P” bldg., and on the North side of the wall entrance to Phase 3 (Paradise Village). </w:t>
      </w:r>
    </w:p>
    <w:p w14:paraId="17F560A9" w14:textId="77777777" w:rsidR="005A0460" w:rsidRPr="005D5E4E" w:rsidRDefault="005A0460" w:rsidP="005A0460">
      <w:pPr>
        <w:pStyle w:val="ListParagraph"/>
        <w:numPr>
          <w:ilvl w:val="1"/>
          <w:numId w:val="1"/>
        </w:numPr>
        <w:rPr>
          <w:rFonts w:cstheme="minorHAnsi"/>
        </w:rPr>
      </w:pPr>
      <w:r w:rsidRPr="005D5E4E">
        <w:rPr>
          <w:rFonts w:cstheme="minorHAnsi"/>
        </w:rPr>
        <w:t>Pets that cause a nuisance are not permitted</w:t>
      </w:r>
      <w:r>
        <w:rPr>
          <w:rFonts w:cstheme="minorHAnsi"/>
        </w:rPr>
        <w:t>.</w:t>
      </w:r>
    </w:p>
    <w:p w14:paraId="3B89DF01" w14:textId="77777777" w:rsidR="005A0460" w:rsidRPr="005D5E4E" w:rsidRDefault="005A0460" w:rsidP="005A0460">
      <w:pPr>
        <w:pStyle w:val="ListParagraph"/>
        <w:numPr>
          <w:ilvl w:val="1"/>
          <w:numId w:val="1"/>
        </w:numPr>
        <w:rPr>
          <w:rFonts w:cstheme="minorHAnsi"/>
        </w:rPr>
      </w:pPr>
      <w:r w:rsidRPr="00224E6F">
        <w:rPr>
          <w:rFonts w:cstheme="minorHAnsi"/>
          <w:b/>
          <w:bCs/>
        </w:rPr>
        <w:t>Restricted Breeds are not permitted:</w:t>
      </w:r>
      <w:r w:rsidRPr="005D5E4E">
        <w:rPr>
          <w:rFonts w:cstheme="minorHAnsi"/>
        </w:rPr>
        <w:t xml:space="preserve"> 1. Pit Bulls &amp; Staffordshire Terriers 2. Doberman Pinschers 3. Rottweilers 4. German Shepherds 5. Chows 6. Presa Canarios 7. Akitas 8. Wolf-hybrids 9. Mastiffs 10. Caucasian Mountain Dogs 11. Beaucerons 12. Boxers 13. American Bulldog</w:t>
      </w:r>
    </w:p>
    <w:p w14:paraId="333CF844" w14:textId="77777777" w:rsidR="005A0460" w:rsidRPr="005D5E4E" w:rsidRDefault="005A0460" w:rsidP="005A0460">
      <w:pPr>
        <w:pStyle w:val="ListParagraph"/>
        <w:numPr>
          <w:ilvl w:val="0"/>
          <w:numId w:val="1"/>
        </w:numPr>
        <w:rPr>
          <w:rFonts w:cstheme="minorHAnsi"/>
        </w:rPr>
      </w:pPr>
      <w:r w:rsidRPr="006E0F9A">
        <w:rPr>
          <w:rFonts w:cstheme="minorHAnsi"/>
          <w:b/>
          <w:bCs/>
        </w:rPr>
        <w:t>NO FEEDING WILDLIFE</w:t>
      </w:r>
      <w:r w:rsidRPr="005D5E4E">
        <w:rPr>
          <w:rFonts w:cstheme="minorHAnsi"/>
        </w:rPr>
        <w:t>- The potential danger of rabies in this county is real. Animals survive quite nicely without our help.</w:t>
      </w:r>
    </w:p>
    <w:p w14:paraId="450D0672" w14:textId="77777777" w:rsidR="005A0460" w:rsidRPr="005D5E4E" w:rsidRDefault="005A0460" w:rsidP="005A0460">
      <w:pPr>
        <w:pStyle w:val="ListParagraph"/>
        <w:numPr>
          <w:ilvl w:val="1"/>
          <w:numId w:val="1"/>
        </w:numPr>
        <w:rPr>
          <w:rFonts w:cstheme="minorHAnsi"/>
        </w:rPr>
      </w:pPr>
      <w:r w:rsidRPr="005D5E4E">
        <w:rPr>
          <w:rFonts w:cstheme="minorHAnsi"/>
        </w:rPr>
        <w:t xml:space="preserve">Alligators </w:t>
      </w:r>
      <w:r>
        <w:rPr>
          <w:rFonts w:cstheme="minorHAnsi"/>
        </w:rPr>
        <w:t xml:space="preserve">and Sandhill Cranes </w:t>
      </w:r>
      <w:r w:rsidRPr="005D5E4E">
        <w:rPr>
          <w:rFonts w:cstheme="minorHAnsi"/>
        </w:rPr>
        <w:t>are protected under Florida State law. Anyone feeding or molesting these animals in any way is subject to penalties set forth by the State of Florida and Pasco County.</w:t>
      </w:r>
    </w:p>
    <w:p w14:paraId="1FBD10AB" w14:textId="77777777" w:rsidR="005A0460" w:rsidRPr="005D5E4E" w:rsidRDefault="005A0460" w:rsidP="005A0460">
      <w:pPr>
        <w:pStyle w:val="ListParagraph"/>
        <w:numPr>
          <w:ilvl w:val="0"/>
          <w:numId w:val="1"/>
        </w:numPr>
        <w:rPr>
          <w:rFonts w:cstheme="minorHAnsi"/>
        </w:rPr>
      </w:pPr>
      <w:r w:rsidRPr="008B2D38">
        <w:rPr>
          <w:rFonts w:cstheme="minorHAnsi"/>
          <w:b/>
          <w:bCs/>
        </w:rPr>
        <w:t>NO NOISE SHOULD DISTURB OTHER RESIDENTS</w:t>
      </w:r>
      <w:r w:rsidRPr="005D5E4E">
        <w:rPr>
          <w:rFonts w:cstheme="minorHAnsi"/>
        </w:rPr>
        <w:t xml:space="preserve"> - This includes pets. Quiet hours are from 11 P.M. TO 8 A.M. except for Sunday until 10 am.</w:t>
      </w:r>
    </w:p>
    <w:p w14:paraId="33352E03" w14:textId="77777777" w:rsidR="005A0460" w:rsidRPr="005D5E4E" w:rsidRDefault="005A0460" w:rsidP="005A0460">
      <w:pPr>
        <w:pStyle w:val="ListParagraph"/>
        <w:numPr>
          <w:ilvl w:val="0"/>
          <w:numId w:val="1"/>
        </w:numPr>
        <w:rPr>
          <w:rFonts w:cstheme="minorHAnsi"/>
        </w:rPr>
      </w:pPr>
      <w:r w:rsidRPr="008B2D38">
        <w:rPr>
          <w:rFonts w:cstheme="minorHAnsi"/>
          <w:b/>
          <w:bCs/>
        </w:rPr>
        <w:t>NO PHOTOGRAPHY OR VIDEO RECORDING ON THE GROUNDS</w:t>
      </w:r>
      <w:r>
        <w:rPr>
          <w:rFonts w:cstheme="minorHAnsi"/>
          <w:b/>
          <w:bCs/>
        </w:rPr>
        <w:t>,</w:t>
      </w:r>
      <w:r w:rsidRPr="005D5E4E">
        <w:rPr>
          <w:rFonts w:cstheme="minorHAnsi"/>
        </w:rPr>
        <w:t xml:space="preserve"> </w:t>
      </w:r>
      <w:r w:rsidRPr="00B56A2D">
        <w:rPr>
          <w:rFonts w:cstheme="minorHAnsi"/>
          <w:b/>
          <w:bCs/>
        </w:rPr>
        <w:t>INCLUDING DRONES</w:t>
      </w:r>
      <w:r>
        <w:rPr>
          <w:rFonts w:cstheme="minorHAnsi"/>
        </w:rPr>
        <w:t xml:space="preserve"> </w:t>
      </w:r>
      <w:r w:rsidRPr="005D5E4E">
        <w:rPr>
          <w:rFonts w:cstheme="minorHAnsi"/>
        </w:rPr>
        <w:t>- Unless permission has been granted by the subjects and the condominium office.</w:t>
      </w:r>
    </w:p>
    <w:p w14:paraId="1A330448" w14:textId="77777777" w:rsidR="005A0460" w:rsidRPr="005D5E4E" w:rsidRDefault="005A0460" w:rsidP="005A0460">
      <w:pPr>
        <w:pStyle w:val="ListParagraph"/>
        <w:numPr>
          <w:ilvl w:val="0"/>
          <w:numId w:val="1"/>
        </w:numPr>
        <w:rPr>
          <w:rFonts w:cstheme="minorHAnsi"/>
        </w:rPr>
      </w:pPr>
      <w:r w:rsidRPr="008B2D38">
        <w:rPr>
          <w:rFonts w:cstheme="minorHAnsi"/>
          <w:b/>
          <w:bCs/>
        </w:rPr>
        <w:t>NO ILLEGAL DRUGS</w:t>
      </w:r>
      <w:r w:rsidRPr="005D5E4E">
        <w:rPr>
          <w:rFonts w:cstheme="minorHAnsi"/>
        </w:rPr>
        <w:t xml:space="preserve"> - Paradise Lakes maintains a zero-tolerance drug policy.</w:t>
      </w:r>
    </w:p>
    <w:p w14:paraId="3237F3CE" w14:textId="77777777" w:rsidR="005A0460" w:rsidRPr="005D5E4E" w:rsidRDefault="005A0460" w:rsidP="005A0460">
      <w:pPr>
        <w:pStyle w:val="ListParagraph"/>
        <w:numPr>
          <w:ilvl w:val="0"/>
          <w:numId w:val="1"/>
        </w:numPr>
        <w:rPr>
          <w:rFonts w:cstheme="minorHAnsi"/>
        </w:rPr>
      </w:pPr>
      <w:r w:rsidRPr="008B2D38">
        <w:rPr>
          <w:rFonts w:cstheme="minorHAnsi"/>
          <w:b/>
          <w:bCs/>
        </w:rPr>
        <w:t>NO BARBECUES ON THE PORCH</w:t>
      </w:r>
      <w:r>
        <w:rPr>
          <w:rFonts w:cstheme="minorHAnsi"/>
          <w:b/>
          <w:bCs/>
        </w:rPr>
        <w:t>ES</w:t>
      </w:r>
      <w:r w:rsidRPr="005D5E4E">
        <w:rPr>
          <w:rFonts w:cstheme="minorHAnsi"/>
        </w:rPr>
        <w:t xml:space="preserve"> - Use </w:t>
      </w:r>
      <w:r>
        <w:rPr>
          <w:rFonts w:cstheme="minorHAnsi"/>
        </w:rPr>
        <w:t>Fun Pads</w:t>
      </w:r>
      <w:r w:rsidRPr="005D5E4E">
        <w:rPr>
          <w:rFonts w:cstheme="minorHAnsi"/>
        </w:rPr>
        <w:t xml:space="preserve"> only.</w:t>
      </w:r>
      <w:r>
        <w:rPr>
          <w:rFonts w:cstheme="minorHAnsi"/>
        </w:rPr>
        <w:t xml:space="preserve"> Fun Pads are social areas near most buildings.</w:t>
      </w:r>
    </w:p>
    <w:p w14:paraId="279101C6" w14:textId="77777777" w:rsidR="005A0460" w:rsidRPr="008B2D38" w:rsidRDefault="005A0460" w:rsidP="005A0460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8B2D38">
        <w:rPr>
          <w:rFonts w:cstheme="minorHAnsi"/>
          <w:b/>
          <w:bCs/>
        </w:rPr>
        <w:t>NO STORAGE ON PORCHES</w:t>
      </w:r>
    </w:p>
    <w:p w14:paraId="00FDDDE7" w14:textId="77777777" w:rsidR="005A0460" w:rsidRPr="005D5E4E" w:rsidRDefault="005A0460" w:rsidP="005A0460">
      <w:pPr>
        <w:pStyle w:val="ListParagraph"/>
        <w:numPr>
          <w:ilvl w:val="0"/>
          <w:numId w:val="1"/>
        </w:numPr>
        <w:rPr>
          <w:rFonts w:cstheme="minorHAnsi"/>
        </w:rPr>
      </w:pPr>
      <w:r w:rsidRPr="008B2D38">
        <w:rPr>
          <w:rFonts w:cstheme="minorHAnsi"/>
          <w:b/>
          <w:bCs/>
        </w:rPr>
        <w:t>DUMPSTER</w:t>
      </w:r>
      <w:r>
        <w:rPr>
          <w:rFonts w:cstheme="minorHAnsi"/>
          <w:b/>
          <w:bCs/>
        </w:rPr>
        <w:t xml:space="preserve"> -</w:t>
      </w:r>
      <w:r w:rsidRPr="005D5E4E">
        <w:rPr>
          <w:rFonts w:cstheme="minorHAnsi"/>
        </w:rPr>
        <w:t xml:space="preserve"> All garbage must be contained in securely tied trash bags. No household furniture, construction debris or appliances are to be placed in or near the dumpsters. </w:t>
      </w:r>
    </w:p>
    <w:p w14:paraId="263699A5" w14:textId="77777777" w:rsidR="005A0460" w:rsidRPr="005D5E4E" w:rsidRDefault="005A0460" w:rsidP="005A0460">
      <w:pPr>
        <w:pStyle w:val="ListParagraph"/>
        <w:numPr>
          <w:ilvl w:val="0"/>
          <w:numId w:val="1"/>
        </w:numPr>
        <w:rPr>
          <w:rFonts w:cstheme="minorHAnsi"/>
        </w:rPr>
      </w:pPr>
      <w:r w:rsidRPr="00AE56A5">
        <w:rPr>
          <w:rFonts w:cstheme="minorHAnsi"/>
          <w:b/>
          <w:bCs/>
        </w:rPr>
        <w:t>SMOKING IN DESIGNATED AREAS ONLY</w:t>
      </w:r>
      <w:r>
        <w:rPr>
          <w:rFonts w:cstheme="minorHAnsi"/>
        </w:rPr>
        <w:t xml:space="preserve"> </w:t>
      </w:r>
      <w:r w:rsidRPr="005D5E4E">
        <w:rPr>
          <w:rFonts w:cstheme="minorHAnsi"/>
        </w:rPr>
        <w:t>– See map.</w:t>
      </w:r>
    </w:p>
    <w:p w14:paraId="17B127A9" w14:textId="77777777" w:rsidR="005A0460" w:rsidRPr="005D5E4E" w:rsidRDefault="005A0460" w:rsidP="005A0460">
      <w:pPr>
        <w:pStyle w:val="ListParagraph"/>
        <w:numPr>
          <w:ilvl w:val="0"/>
          <w:numId w:val="1"/>
        </w:numPr>
        <w:rPr>
          <w:rFonts w:cstheme="minorHAnsi"/>
        </w:rPr>
      </w:pPr>
      <w:r w:rsidRPr="00F2311A">
        <w:rPr>
          <w:rFonts w:cstheme="minorHAnsi"/>
          <w:b/>
          <w:bCs/>
        </w:rPr>
        <w:t>BUSINESS ACTIVITIES</w:t>
      </w:r>
      <w:r>
        <w:rPr>
          <w:rFonts w:cstheme="minorHAnsi"/>
        </w:rPr>
        <w:t xml:space="preserve"> - </w:t>
      </w:r>
      <w:r w:rsidRPr="005D5E4E">
        <w:rPr>
          <w:rFonts w:cstheme="minorHAnsi"/>
        </w:rPr>
        <w:t>No visible business traffic or activities are allowed.</w:t>
      </w:r>
    </w:p>
    <w:p w14:paraId="024B3FC6" w14:textId="77777777" w:rsidR="005A0460" w:rsidRPr="00770994" w:rsidRDefault="005A0460" w:rsidP="005A0460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770994">
        <w:rPr>
          <w:rFonts w:cstheme="minorHAnsi"/>
          <w:b/>
          <w:bCs/>
        </w:rPr>
        <w:t>SPEED LIMIT IS 10 MPH</w:t>
      </w:r>
    </w:p>
    <w:p w14:paraId="1BDA41B2" w14:textId="27FE9A73" w:rsidR="005A0460" w:rsidRPr="005D5E4E" w:rsidRDefault="005A0460" w:rsidP="005A0460">
      <w:pPr>
        <w:pStyle w:val="ListParagraph"/>
        <w:numPr>
          <w:ilvl w:val="0"/>
          <w:numId w:val="1"/>
        </w:numPr>
        <w:rPr>
          <w:rFonts w:cstheme="minorHAnsi"/>
        </w:rPr>
      </w:pPr>
      <w:r w:rsidRPr="00F2311A">
        <w:rPr>
          <w:rFonts w:cstheme="minorHAnsi"/>
          <w:b/>
          <w:bCs/>
        </w:rPr>
        <w:t>PARKING</w:t>
      </w:r>
      <w:r>
        <w:rPr>
          <w:rFonts w:cstheme="minorHAnsi"/>
        </w:rPr>
        <w:t xml:space="preserve"> - </w:t>
      </w:r>
      <w:r w:rsidRPr="005D5E4E">
        <w:rPr>
          <w:rFonts w:cstheme="minorHAnsi"/>
        </w:rPr>
        <w:t>Parking in appropriate designated areas only</w:t>
      </w:r>
      <w:r>
        <w:rPr>
          <w:rFonts w:cstheme="minorHAnsi"/>
        </w:rPr>
        <w:t xml:space="preserve">. </w:t>
      </w:r>
      <w:r w:rsidR="00BF452F">
        <w:rPr>
          <w:rFonts w:cstheme="minorHAnsi"/>
        </w:rPr>
        <w:t>Backing in is not permitted anywhere in PLCA.</w:t>
      </w:r>
    </w:p>
    <w:p w14:paraId="1F1712B0" w14:textId="77777777" w:rsidR="005A0460" w:rsidRPr="005D5E4E" w:rsidRDefault="005A0460" w:rsidP="005A0460">
      <w:pPr>
        <w:pStyle w:val="ListParagraph"/>
        <w:numPr>
          <w:ilvl w:val="0"/>
          <w:numId w:val="1"/>
        </w:numPr>
        <w:rPr>
          <w:rFonts w:cstheme="minorHAnsi"/>
        </w:rPr>
      </w:pPr>
      <w:r w:rsidRPr="0085211C">
        <w:rPr>
          <w:rFonts w:cstheme="minorHAnsi"/>
          <w:b/>
          <w:bCs/>
        </w:rPr>
        <w:t>LIABILITY</w:t>
      </w:r>
      <w:r>
        <w:rPr>
          <w:rFonts w:cstheme="minorHAnsi"/>
        </w:rPr>
        <w:t xml:space="preserve"> - </w:t>
      </w:r>
      <w:r w:rsidRPr="005D5E4E">
        <w:rPr>
          <w:rFonts w:cstheme="minorHAnsi"/>
        </w:rPr>
        <w:t>A unit owner shall be liable to the Association for damage to any common elements caused by the unit owner(s), tenant</w:t>
      </w:r>
      <w:r>
        <w:rPr>
          <w:rFonts w:cstheme="minorHAnsi"/>
        </w:rPr>
        <w:t>(</w:t>
      </w:r>
      <w:r w:rsidRPr="005D5E4E">
        <w:rPr>
          <w:rFonts w:cstheme="minorHAnsi"/>
        </w:rPr>
        <w:t>s</w:t>
      </w:r>
      <w:r>
        <w:rPr>
          <w:rFonts w:cstheme="minorHAnsi"/>
        </w:rPr>
        <w:t>)</w:t>
      </w:r>
      <w:r w:rsidRPr="005D5E4E">
        <w:rPr>
          <w:rFonts w:cstheme="minorHAnsi"/>
        </w:rPr>
        <w:t xml:space="preserve"> or guest(s).</w:t>
      </w:r>
    </w:p>
    <w:p w14:paraId="5334A192" w14:textId="77777777" w:rsidR="005A0460" w:rsidRPr="005D5E4E" w:rsidRDefault="005A0460" w:rsidP="005A0460">
      <w:pPr>
        <w:pStyle w:val="ListParagraph"/>
        <w:numPr>
          <w:ilvl w:val="0"/>
          <w:numId w:val="1"/>
        </w:numPr>
        <w:rPr>
          <w:rFonts w:cstheme="minorHAnsi"/>
        </w:rPr>
      </w:pPr>
      <w:r w:rsidRPr="0085211C">
        <w:rPr>
          <w:rFonts w:cstheme="minorHAnsi"/>
          <w:b/>
          <w:bCs/>
        </w:rPr>
        <w:t>WEAPONS</w:t>
      </w:r>
      <w:r>
        <w:rPr>
          <w:rFonts w:cstheme="minorHAnsi"/>
        </w:rPr>
        <w:t xml:space="preserve"> - </w:t>
      </w:r>
      <w:r w:rsidRPr="005D5E4E">
        <w:rPr>
          <w:rFonts w:cstheme="minorHAnsi"/>
        </w:rPr>
        <w:t>No weapons of any kind are permitted in common areas.</w:t>
      </w:r>
    </w:p>
    <w:p w14:paraId="15CA1E55" w14:textId="3476E4FB" w:rsidR="005A0460" w:rsidRDefault="005A0460">
      <w:r>
        <w:br w:type="page"/>
      </w:r>
    </w:p>
    <w:p w14:paraId="0C2788F6" w14:textId="77777777" w:rsidR="005A0460" w:rsidRPr="00352156" w:rsidRDefault="005A0460" w:rsidP="005A0460">
      <w:pPr>
        <w:pStyle w:val="Heading1"/>
      </w:pPr>
      <w:r w:rsidRPr="00352156">
        <w:lastRenderedPageBreak/>
        <w:t>Non- Emergency Numbers</w:t>
      </w:r>
    </w:p>
    <w:p w14:paraId="63BDF9E4" w14:textId="77777777" w:rsidR="005A0460" w:rsidRPr="00352156" w:rsidRDefault="005A0460" w:rsidP="005A0460">
      <w:pPr>
        <w:pStyle w:val="Body"/>
        <w:rPr>
          <w:rFonts w:asciiTheme="minorHAnsi" w:hAnsiTheme="minorHAnsi" w:cstheme="minorHAnsi"/>
          <w:sz w:val="24"/>
          <w:szCs w:val="24"/>
        </w:rPr>
      </w:pPr>
      <w:r w:rsidRPr="00352156">
        <w:rPr>
          <w:rFonts w:asciiTheme="minorHAnsi" w:hAnsiTheme="minorHAnsi" w:cstheme="minorHAnsi"/>
          <w:sz w:val="24"/>
          <w:szCs w:val="24"/>
        </w:rPr>
        <w:t>Pasco County Sheriff's Office -727-847-8102</w:t>
      </w:r>
    </w:p>
    <w:p w14:paraId="0A288655" w14:textId="77777777" w:rsidR="005A0460" w:rsidRPr="00352156" w:rsidRDefault="005A0460" w:rsidP="005A0460">
      <w:pPr>
        <w:pStyle w:val="Body"/>
        <w:rPr>
          <w:rFonts w:asciiTheme="minorHAnsi" w:hAnsiTheme="minorHAnsi" w:cstheme="minorHAnsi"/>
          <w:sz w:val="24"/>
          <w:szCs w:val="24"/>
        </w:rPr>
      </w:pPr>
      <w:r w:rsidRPr="00352156">
        <w:rPr>
          <w:rFonts w:asciiTheme="minorHAnsi" w:hAnsiTheme="minorHAnsi" w:cstheme="minorHAnsi"/>
          <w:sz w:val="24"/>
          <w:szCs w:val="24"/>
        </w:rPr>
        <w:t>ER 24/7  Trinity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52156">
        <w:rPr>
          <w:rFonts w:asciiTheme="minorHAnsi" w:hAnsiTheme="minorHAnsi" w:cstheme="minorHAnsi"/>
          <w:sz w:val="24"/>
          <w:szCs w:val="24"/>
        </w:rPr>
        <w:t>- 813-953-3900</w:t>
      </w:r>
      <w:r>
        <w:rPr>
          <w:rFonts w:asciiTheme="minorHAnsi" w:hAnsiTheme="minorHAnsi" w:cstheme="minorHAnsi"/>
          <w:sz w:val="24"/>
          <w:szCs w:val="24"/>
        </w:rPr>
        <w:t xml:space="preserve"> Address </w:t>
      </w:r>
      <w:r w:rsidRPr="00352156">
        <w:rPr>
          <w:rFonts w:asciiTheme="minorHAnsi" w:hAnsiTheme="minorHAnsi" w:cstheme="minorHAnsi"/>
          <w:sz w:val="24"/>
          <w:szCs w:val="24"/>
        </w:rPr>
        <w:t>1430 Dale Mabry Hwy</w:t>
      </w:r>
    </w:p>
    <w:p w14:paraId="4FB630F0" w14:textId="77777777" w:rsidR="005A0460" w:rsidRPr="00352156" w:rsidRDefault="005A0460" w:rsidP="005A0460">
      <w:pPr>
        <w:pStyle w:val="Body"/>
        <w:rPr>
          <w:rFonts w:asciiTheme="minorHAnsi" w:hAnsiTheme="minorHAnsi" w:cstheme="minorHAnsi"/>
          <w:sz w:val="24"/>
          <w:szCs w:val="24"/>
        </w:rPr>
      </w:pPr>
      <w:r w:rsidRPr="00352156">
        <w:rPr>
          <w:rFonts w:asciiTheme="minorHAnsi" w:hAnsiTheme="minorHAnsi" w:cstheme="minorHAnsi"/>
          <w:sz w:val="24"/>
          <w:szCs w:val="24"/>
        </w:rPr>
        <w:t>Fire Department - Lutz 813-929-1250</w:t>
      </w:r>
    </w:p>
    <w:p w14:paraId="1B803AA9" w14:textId="77777777" w:rsidR="005A0460" w:rsidRDefault="005A0460" w:rsidP="005A0460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21572636" w14:textId="77777777" w:rsidR="005A0460" w:rsidRPr="00352156" w:rsidRDefault="005A0460" w:rsidP="005A0460">
      <w:pPr>
        <w:pStyle w:val="Bod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Laundry Room is located near the entrance to the RV park. See map.</w:t>
      </w:r>
    </w:p>
    <w:p w14:paraId="27619DAA" w14:textId="77777777" w:rsidR="005A0460" w:rsidRDefault="005A0460" w:rsidP="005A0460">
      <w:pPr>
        <w:pStyle w:val="Heading1"/>
      </w:pPr>
      <w:r>
        <w:t>Suggestions to help you develop your own page</w:t>
      </w:r>
    </w:p>
    <w:p w14:paraId="66EA5780" w14:textId="77777777" w:rsidR="005A0460" w:rsidRDefault="005A0460" w:rsidP="005A0460">
      <w:pPr>
        <w:pStyle w:val="Heading1"/>
      </w:pPr>
      <w:r>
        <w:t>Shopping</w:t>
      </w:r>
    </w:p>
    <w:p w14:paraId="472BB40C" w14:textId="77777777" w:rsidR="005A0460" w:rsidRPr="00352156" w:rsidRDefault="005A0460" w:rsidP="005A0460">
      <w:pPr>
        <w:pStyle w:val="Body"/>
        <w:rPr>
          <w:rFonts w:asciiTheme="minorHAnsi" w:hAnsiTheme="minorHAnsi" w:cstheme="minorHAnsi"/>
          <w:sz w:val="24"/>
          <w:szCs w:val="24"/>
        </w:rPr>
      </w:pPr>
      <w:r w:rsidRPr="00352156">
        <w:rPr>
          <w:rFonts w:asciiTheme="minorHAnsi" w:hAnsiTheme="minorHAnsi" w:cstheme="minorHAnsi"/>
          <w:sz w:val="24"/>
          <w:szCs w:val="24"/>
        </w:rPr>
        <w:t>Publix - 15151 N Dale Mabry Hwy,</w:t>
      </w:r>
    </w:p>
    <w:p w14:paraId="72A7156F" w14:textId="77777777" w:rsidR="005A0460" w:rsidRPr="00352156" w:rsidRDefault="005A0460" w:rsidP="005A0460">
      <w:pPr>
        <w:pStyle w:val="Body"/>
        <w:rPr>
          <w:rFonts w:asciiTheme="minorHAnsi" w:hAnsiTheme="minorHAnsi" w:cstheme="minorHAnsi"/>
          <w:sz w:val="24"/>
          <w:szCs w:val="24"/>
        </w:rPr>
      </w:pPr>
      <w:r w:rsidRPr="00352156">
        <w:rPr>
          <w:rFonts w:asciiTheme="minorHAnsi" w:hAnsiTheme="minorHAnsi" w:cstheme="minorHAnsi"/>
          <w:sz w:val="24"/>
          <w:szCs w:val="24"/>
        </w:rPr>
        <w:t>Walmart -1575 Land o Lakes Blvd</w:t>
      </w:r>
    </w:p>
    <w:p w14:paraId="0EEE44CE" w14:textId="77777777" w:rsidR="005A0460" w:rsidRPr="00352156" w:rsidRDefault="005A0460" w:rsidP="005A0460">
      <w:pPr>
        <w:pStyle w:val="Body"/>
        <w:rPr>
          <w:rFonts w:asciiTheme="minorHAnsi" w:hAnsiTheme="minorHAnsi" w:cstheme="minorHAnsi"/>
          <w:sz w:val="24"/>
          <w:szCs w:val="24"/>
        </w:rPr>
      </w:pPr>
      <w:r w:rsidRPr="00352156">
        <w:rPr>
          <w:rFonts w:asciiTheme="minorHAnsi" w:hAnsiTheme="minorHAnsi" w:cstheme="minorHAnsi"/>
          <w:sz w:val="24"/>
          <w:szCs w:val="24"/>
        </w:rPr>
        <w:t>Target-1040 Dale Mabry Hwy</w:t>
      </w:r>
    </w:p>
    <w:p w14:paraId="65D24184" w14:textId="77777777" w:rsidR="005A0460" w:rsidRPr="00352156" w:rsidRDefault="005A0460" w:rsidP="005A0460">
      <w:pPr>
        <w:pStyle w:val="Body"/>
        <w:rPr>
          <w:rFonts w:asciiTheme="minorHAnsi" w:hAnsiTheme="minorHAnsi" w:cstheme="minorHAnsi"/>
          <w:sz w:val="24"/>
          <w:szCs w:val="24"/>
        </w:rPr>
      </w:pPr>
      <w:r w:rsidRPr="00352156">
        <w:rPr>
          <w:rFonts w:asciiTheme="minorHAnsi" w:hAnsiTheme="minorHAnsi" w:cstheme="minorHAnsi"/>
          <w:sz w:val="24"/>
          <w:szCs w:val="24"/>
        </w:rPr>
        <w:t>Big Lots -2414 Land O Lakes Blvd</w:t>
      </w:r>
    </w:p>
    <w:p w14:paraId="4E284503" w14:textId="77777777" w:rsidR="005A0460" w:rsidRPr="00352156" w:rsidRDefault="005A0460" w:rsidP="005A0460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79EC58AE" w14:textId="77777777" w:rsidR="005A0460" w:rsidRPr="00352156" w:rsidRDefault="005A0460" w:rsidP="005A0460">
      <w:pPr>
        <w:pStyle w:val="Body"/>
        <w:rPr>
          <w:rFonts w:asciiTheme="minorHAnsi" w:hAnsiTheme="minorHAnsi" w:cstheme="minorHAnsi"/>
          <w:sz w:val="24"/>
          <w:szCs w:val="24"/>
        </w:rPr>
      </w:pPr>
      <w:r w:rsidRPr="00352156">
        <w:rPr>
          <w:rFonts w:asciiTheme="minorHAnsi" w:hAnsiTheme="minorHAnsi" w:cstheme="minorHAnsi"/>
          <w:sz w:val="24"/>
          <w:szCs w:val="24"/>
        </w:rPr>
        <w:t>Stores are all within a 2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352156">
        <w:rPr>
          <w:rFonts w:asciiTheme="minorHAnsi" w:hAnsiTheme="minorHAnsi" w:cstheme="minorHAnsi"/>
          <w:sz w:val="24"/>
          <w:szCs w:val="24"/>
        </w:rPr>
        <w:t>mile radius from Paradise Lakes</w:t>
      </w:r>
    </w:p>
    <w:p w14:paraId="7B130E2F" w14:textId="77777777" w:rsidR="005A0460" w:rsidRPr="00352156" w:rsidRDefault="005A0460" w:rsidP="005A0460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25140E66" w14:textId="77777777" w:rsidR="005A0460" w:rsidRPr="00352156" w:rsidRDefault="005A0460" w:rsidP="005A0460">
      <w:pPr>
        <w:pStyle w:val="Heading1"/>
      </w:pPr>
      <w:r w:rsidRPr="00352156">
        <w:t>Thoughts specific to owners or properties</w:t>
      </w:r>
    </w:p>
    <w:p w14:paraId="0D791322" w14:textId="77777777" w:rsidR="005A0460" w:rsidRPr="008B45E8" w:rsidRDefault="005A0460" w:rsidP="005A0460">
      <w:pPr>
        <w:rPr>
          <w:b/>
          <w:bCs/>
          <w:sz w:val="24"/>
          <w:szCs w:val="24"/>
          <w:u w:val="single"/>
        </w:rPr>
      </w:pPr>
      <w:r w:rsidRPr="008B45E8">
        <w:rPr>
          <w:b/>
          <w:bCs/>
          <w:sz w:val="24"/>
          <w:szCs w:val="24"/>
          <w:u w:val="single"/>
        </w:rPr>
        <w:t>This is a non-smoking</w:t>
      </w:r>
      <w:r>
        <w:rPr>
          <w:b/>
          <w:bCs/>
          <w:sz w:val="24"/>
          <w:szCs w:val="24"/>
          <w:u w:val="single"/>
        </w:rPr>
        <w:t>/vaping</w:t>
      </w:r>
      <w:r w:rsidRPr="008B45E8">
        <w:rPr>
          <w:b/>
          <w:bCs/>
          <w:sz w:val="24"/>
          <w:szCs w:val="24"/>
          <w:u w:val="single"/>
        </w:rPr>
        <w:t xml:space="preserve"> unit. Evidence of smoking</w:t>
      </w:r>
      <w:r>
        <w:rPr>
          <w:b/>
          <w:bCs/>
          <w:sz w:val="24"/>
          <w:szCs w:val="24"/>
          <w:u w:val="single"/>
        </w:rPr>
        <w:t>/vaping</w:t>
      </w:r>
      <w:r w:rsidRPr="008B45E8">
        <w:rPr>
          <w:b/>
          <w:bCs/>
          <w:sz w:val="24"/>
          <w:szCs w:val="24"/>
          <w:u w:val="single"/>
        </w:rPr>
        <w:t xml:space="preserve"> will result in a $250 </w:t>
      </w:r>
      <w:r>
        <w:rPr>
          <w:b/>
          <w:bCs/>
          <w:sz w:val="24"/>
          <w:szCs w:val="24"/>
          <w:u w:val="single"/>
        </w:rPr>
        <w:t>cleaning charge</w:t>
      </w:r>
      <w:r w:rsidRPr="008B45E8">
        <w:rPr>
          <w:b/>
          <w:bCs/>
          <w:sz w:val="24"/>
          <w:szCs w:val="24"/>
          <w:u w:val="single"/>
        </w:rPr>
        <w:t>.</w:t>
      </w:r>
    </w:p>
    <w:p w14:paraId="78DFBC0A" w14:textId="77777777" w:rsidR="005A0460" w:rsidRDefault="005A0460" w:rsidP="005A0460">
      <w:pPr>
        <w:rPr>
          <w:rFonts w:cstheme="minorHAnsi"/>
          <w:sz w:val="24"/>
          <w:szCs w:val="24"/>
        </w:rPr>
      </w:pPr>
      <w:r w:rsidRPr="00352156">
        <w:rPr>
          <w:rFonts w:cstheme="minorHAnsi"/>
          <w:sz w:val="24"/>
          <w:szCs w:val="24"/>
        </w:rPr>
        <w:t>TV streaming account information</w:t>
      </w:r>
    </w:p>
    <w:p w14:paraId="3A3DD0C8" w14:textId="77777777" w:rsidR="005A0460" w:rsidRDefault="005A0460" w:rsidP="005A04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Specific appliance operation, for example, tips on using the microwave (especially if it is also convection, etc.), Washer/dryer, range</w:t>
      </w:r>
    </w:p>
    <w:p w14:paraId="707F59F3" w14:textId="77777777" w:rsidR="005A0460" w:rsidRPr="00352156" w:rsidRDefault="005A0460" w:rsidP="005A0460">
      <w:pPr>
        <w:pStyle w:val="Body"/>
        <w:rPr>
          <w:rFonts w:asciiTheme="minorHAnsi" w:hAnsiTheme="minorHAnsi" w:cstheme="minorHAnsi"/>
          <w:sz w:val="24"/>
          <w:szCs w:val="24"/>
        </w:rPr>
      </w:pPr>
      <w:r w:rsidRPr="00352156">
        <w:rPr>
          <w:rFonts w:asciiTheme="minorHAnsi" w:hAnsiTheme="minorHAnsi" w:cstheme="minorHAnsi"/>
          <w:sz w:val="24"/>
          <w:szCs w:val="24"/>
        </w:rPr>
        <w:t>Check in 3:00 Pm          Check out 11:00 AM</w:t>
      </w:r>
    </w:p>
    <w:p w14:paraId="60AAC28D" w14:textId="77777777" w:rsidR="005A0460" w:rsidRPr="00436CAF" w:rsidRDefault="005A0460" w:rsidP="005A0460">
      <w:pPr>
        <w:rPr>
          <w:rFonts w:cstheme="minorHAnsi"/>
          <w:sz w:val="24"/>
          <w:szCs w:val="24"/>
        </w:rPr>
      </w:pPr>
      <w:r w:rsidRPr="00436CAF">
        <w:rPr>
          <w:rFonts w:cstheme="minorHAnsi"/>
          <w:sz w:val="24"/>
          <w:szCs w:val="24"/>
        </w:rPr>
        <w:t>Gate card location. Cost if lost.</w:t>
      </w:r>
    </w:p>
    <w:p w14:paraId="11F67E0E" w14:textId="77777777" w:rsidR="005A0460" w:rsidRPr="00436CAF" w:rsidRDefault="005A0460" w:rsidP="005A0460">
      <w:pPr>
        <w:pStyle w:val="Body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36CAF">
        <w:rPr>
          <w:rFonts w:asciiTheme="minorHAnsi" w:hAnsiTheme="minorHAnsi" w:cstheme="minorHAnsi"/>
          <w:sz w:val="24"/>
          <w:szCs w:val="24"/>
        </w:rPr>
        <w:t>Please don’t take any Bath towels to the pool area. We have provided you with beach towels for your use. Return all beach towels to the unit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84EA8F7" w14:textId="77777777" w:rsidR="005A0460" w:rsidRPr="00436CAF" w:rsidRDefault="005A0460" w:rsidP="005A0460">
      <w:pPr>
        <w:pStyle w:val="Body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36CAF">
        <w:rPr>
          <w:rFonts w:asciiTheme="minorHAnsi" w:hAnsiTheme="minorHAnsi" w:cstheme="minorHAnsi"/>
          <w:sz w:val="24"/>
          <w:szCs w:val="24"/>
        </w:rPr>
        <w:t>If you open any doors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436CAF">
        <w:rPr>
          <w:rFonts w:asciiTheme="minorHAnsi" w:hAnsiTheme="minorHAnsi" w:cstheme="minorHAnsi"/>
          <w:sz w:val="24"/>
          <w:szCs w:val="24"/>
        </w:rPr>
        <w:t xml:space="preserve"> sliding glass doors or windows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436CAF">
        <w:rPr>
          <w:rFonts w:asciiTheme="minorHAnsi" w:hAnsiTheme="minorHAnsi" w:cstheme="minorHAnsi"/>
          <w:sz w:val="24"/>
          <w:szCs w:val="24"/>
        </w:rPr>
        <w:t xml:space="preserve"> please turn the A/C off and please close them if you leave the condo. DO NOT LEAVE THEM OPEN.</w:t>
      </w:r>
    </w:p>
    <w:p w14:paraId="3CB4E951" w14:textId="77777777" w:rsidR="005A0460" w:rsidRPr="00436CAF" w:rsidRDefault="005A0460" w:rsidP="005A0460">
      <w:pPr>
        <w:pStyle w:val="Body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36CAF">
        <w:rPr>
          <w:rFonts w:asciiTheme="minorHAnsi" w:hAnsiTheme="minorHAnsi" w:cstheme="minorHAnsi"/>
          <w:sz w:val="24"/>
          <w:szCs w:val="24"/>
        </w:rPr>
        <w:t>Please DO NOT sit or lay on any furniture if you have suntan lotion, oil or bronzer on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436CAF">
        <w:rPr>
          <w:rFonts w:asciiTheme="minorHAnsi" w:hAnsiTheme="minorHAnsi" w:cstheme="minorHAnsi"/>
          <w:sz w:val="24"/>
          <w:szCs w:val="24"/>
        </w:rPr>
        <w:t xml:space="preserve"> PLEASE, shower first.</w:t>
      </w:r>
    </w:p>
    <w:p w14:paraId="03679D40" w14:textId="77777777" w:rsidR="005A0460" w:rsidRPr="00436CAF" w:rsidRDefault="005A0460" w:rsidP="005A0460">
      <w:pPr>
        <w:pStyle w:val="Body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36CAF">
        <w:rPr>
          <w:rFonts w:asciiTheme="minorHAnsi" w:hAnsiTheme="minorHAnsi" w:cstheme="minorHAnsi"/>
          <w:sz w:val="24"/>
          <w:szCs w:val="24"/>
        </w:rPr>
        <w:t>If sitting in the nude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436CAF">
        <w:rPr>
          <w:rFonts w:asciiTheme="minorHAnsi" w:hAnsiTheme="minorHAnsi" w:cstheme="minorHAnsi"/>
          <w:sz w:val="24"/>
          <w:szCs w:val="24"/>
        </w:rPr>
        <w:t xml:space="preserve"> please use the towels provided to cover the area you are sitting on. </w:t>
      </w:r>
    </w:p>
    <w:p w14:paraId="3908450A" w14:textId="77777777" w:rsidR="005A0460" w:rsidRPr="00436CAF" w:rsidRDefault="005A0460" w:rsidP="005A0460">
      <w:pPr>
        <w:pStyle w:val="Body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36CAF">
        <w:rPr>
          <w:rFonts w:asciiTheme="minorHAnsi" w:hAnsiTheme="minorHAnsi" w:cstheme="minorHAnsi"/>
          <w:sz w:val="24"/>
          <w:szCs w:val="24"/>
        </w:rPr>
        <w:t>Please report any damages or equipment malfu</w:t>
      </w:r>
      <w:r>
        <w:rPr>
          <w:rFonts w:asciiTheme="minorHAnsi" w:hAnsiTheme="minorHAnsi" w:cstheme="minorHAnsi"/>
          <w:sz w:val="24"/>
          <w:szCs w:val="24"/>
        </w:rPr>
        <w:t>nc</w:t>
      </w:r>
      <w:r w:rsidRPr="00436CAF">
        <w:rPr>
          <w:rFonts w:asciiTheme="minorHAnsi" w:hAnsiTheme="minorHAnsi" w:cstheme="minorHAnsi"/>
          <w:sz w:val="24"/>
          <w:szCs w:val="24"/>
        </w:rPr>
        <w:t xml:space="preserve">tions immediately so we may address them. </w:t>
      </w:r>
    </w:p>
    <w:p w14:paraId="0D4D7198" w14:textId="77777777" w:rsidR="005A0460" w:rsidRPr="00436CAF" w:rsidRDefault="005A0460" w:rsidP="005A0460">
      <w:pPr>
        <w:pStyle w:val="Body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36CAF">
        <w:rPr>
          <w:rFonts w:asciiTheme="minorHAnsi" w:hAnsiTheme="minorHAnsi" w:cstheme="minorHAnsi"/>
          <w:sz w:val="24"/>
          <w:szCs w:val="24"/>
        </w:rPr>
        <w:t>When checking out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436CAF">
        <w:rPr>
          <w:rFonts w:asciiTheme="minorHAnsi" w:hAnsiTheme="minorHAnsi" w:cstheme="minorHAnsi"/>
          <w:sz w:val="24"/>
          <w:szCs w:val="24"/>
        </w:rPr>
        <w:t xml:space="preserve"> please return the gate card to the hook and lock the door behind you.</w:t>
      </w:r>
    </w:p>
    <w:p w14:paraId="6F0B8957" w14:textId="77777777" w:rsidR="005A0460" w:rsidRPr="00436CAF" w:rsidRDefault="005A0460" w:rsidP="005A0460">
      <w:pPr>
        <w:pStyle w:val="Body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36CAF">
        <w:rPr>
          <w:rFonts w:asciiTheme="minorHAnsi" w:hAnsiTheme="minorHAnsi" w:cstheme="minorHAnsi"/>
          <w:sz w:val="24"/>
          <w:szCs w:val="24"/>
        </w:rPr>
        <w:t>Please do not leave any remotes to the fans outside on the lanai</w:t>
      </w:r>
      <w:r>
        <w:rPr>
          <w:rFonts w:asciiTheme="minorHAnsi" w:hAnsiTheme="minorHAnsi" w:cstheme="minorHAnsi"/>
          <w:sz w:val="24"/>
          <w:szCs w:val="24"/>
        </w:rPr>
        <w:t>/screened porch.</w:t>
      </w:r>
    </w:p>
    <w:p w14:paraId="28A0C67E" w14:textId="77777777" w:rsidR="005A0460" w:rsidRPr="00436CAF" w:rsidRDefault="005A0460" w:rsidP="005A0460">
      <w:pPr>
        <w:pStyle w:val="Body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36CAF">
        <w:rPr>
          <w:rFonts w:asciiTheme="minorHAnsi" w:hAnsiTheme="minorHAnsi" w:cstheme="minorHAnsi"/>
          <w:sz w:val="24"/>
          <w:szCs w:val="24"/>
        </w:rPr>
        <w:t>Before you leave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436CAF">
        <w:rPr>
          <w:rFonts w:asciiTheme="minorHAnsi" w:hAnsiTheme="minorHAnsi" w:cstheme="minorHAnsi"/>
          <w:sz w:val="24"/>
          <w:szCs w:val="24"/>
        </w:rPr>
        <w:t xml:space="preserve"> please leave all wet towels in the </w:t>
      </w:r>
      <w:r>
        <w:rPr>
          <w:rFonts w:asciiTheme="minorHAnsi" w:hAnsiTheme="minorHAnsi" w:cstheme="minorHAnsi"/>
          <w:sz w:val="24"/>
          <w:szCs w:val="24"/>
        </w:rPr>
        <w:t>bath</w:t>
      </w:r>
      <w:r w:rsidRPr="00436CAF">
        <w:rPr>
          <w:rFonts w:asciiTheme="minorHAnsi" w:hAnsiTheme="minorHAnsi" w:cstheme="minorHAnsi"/>
          <w:sz w:val="24"/>
          <w:szCs w:val="24"/>
        </w:rPr>
        <w:t>tub</w:t>
      </w:r>
      <w:r>
        <w:rPr>
          <w:rFonts w:asciiTheme="minorHAnsi" w:hAnsiTheme="minorHAnsi" w:cstheme="minorHAnsi"/>
          <w:sz w:val="24"/>
          <w:szCs w:val="24"/>
        </w:rPr>
        <w:t>/shower</w:t>
      </w:r>
      <w:r w:rsidRPr="00436CAF">
        <w:rPr>
          <w:rFonts w:asciiTheme="minorHAnsi" w:hAnsiTheme="minorHAnsi" w:cstheme="minorHAnsi"/>
          <w:sz w:val="24"/>
          <w:szCs w:val="24"/>
        </w:rPr>
        <w:t>, not on the bed or furniture.</w:t>
      </w:r>
    </w:p>
    <w:p w14:paraId="3AEB9B3A" w14:textId="77777777" w:rsidR="005A0460" w:rsidRPr="00436CAF" w:rsidRDefault="005A0460" w:rsidP="005A0460">
      <w:pPr>
        <w:pStyle w:val="Body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36CAF">
        <w:rPr>
          <w:rFonts w:asciiTheme="minorHAnsi" w:hAnsiTheme="minorHAnsi" w:cstheme="minorHAnsi"/>
          <w:sz w:val="24"/>
          <w:szCs w:val="24"/>
        </w:rPr>
        <w:t xml:space="preserve">Please bag your trash and take to the dumpster. Locations are on the map in the welcome </w:t>
      </w:r>
      <w:r>
        <w:rPr>
          <w:rFonts w:asciiTheme="minorHAnsi" w:hAnsiTheme="minorHAnsi" w:cstheme="minorHAnsi"/>
          <w:sz w:val="24"/>
          <w:szCs w:val="24"/>
        </w:rPr>
        <w:t>packet</w:t>
      </w:r>
      <w:r w:rsidRPr="00436CAF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7BAED689" w14:textId="77777777" w:rsidR="005A0460" w:rsidRPr="00436CAF" w:rsidRDefault="005A0460" w:rsidP="005A0460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7D693722" w14:textId="77777777" w:rsidR="005A0460" w:rsidRPr="00436CAF" w:rsidRDefault="005A0460" w:rsidP="005A0460">
      <w:pPr>
        <w:pStyle w:val="Body"/>
        <w:rPr>
          <w:rFonts w:asciiTheme="minorHAnsi" w:hAnsiTheme="minorHAnsi" w:cstheme="minorHAnsi"/>
          <w:sz w:val="24"/>
          <w:szCs w:val="24"/>
        </w:rPr>
      </w:pPr>
      <w:r w:rsidRPr="00436CAF">
        <w:rPr>
          <w:rFonts w:asciiTheme="minorHAnsi" w:hAnsiTheme="minorHAnsi" w:cstheme="minorHAnsi"/>
          <w:sz w:val="24"/>
          <w:szCs w:val="24"/>
        </w:rPr>
        <w:t xml:space="preserve">                         Thank you for staying with us at Paradise Lakes!</w:t>
      </w:r>
    </w:p>
    <w:p w14:paraId="48750CCF" w14:textId="77777777" w:rsidR="005A0460" w:rsidRPr="00436CAF" w:rsidRDefault="005A0460" w:rsidP="005A0460">
      <w:pPr>
        <w:rPr>
          <w:rFonts w:cstheme="minorHAnsi"/>
          <w:sz w:val="24"/>
          <w:szCs w:val="24"/>
        </w:rPr>
      </w:pPr>
    </w:p>
    <w:p w14:paraId="503B4088" w14:textId="00F0C3DA" w:rsidR="005A0460" w:rsidRDefault="005A0460">
      <w:r>
        <w:br w:type="page"/>
      </w:r>
    </w:p>
    <w:p w14:paraId="30569C01" w14:textId="77777777" w:rsidR="005A0460" w:rsidRDefault="005A0460" w:rsidP="005A0460">
      <w:r>
        <w:rPr>
          <w:noProof/>
        </w:rPr>
        <w:lastRenderedPageBreak/>
        <w:drawing>
          <wp:inline distT="0" distB="0" distL="0" distR="0" wp14:anchorId="05AB9ED5" wp14:editId="23F8FFA6">
            <wp:extent cx="5934075" cy="7962900"/>
            <wp:effectExtent l="0" t="0" r="9525" b="0"/>
            <wp:docPr id="2" name="Picture 2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63406" w14:textId="2857C30C" w:rsidR="0006019B" w:rsidRDefault="0006019B">
      <w:r>
        <w:br w:type="page"/>
      </w:r>
    </w:p>
    <w:p w14:paraId="0ECA97A5" w14:textId="77777777" w:rsidR="0006019B" w:rsidRDefault="0006019B" w:rsidP="0006019B">
      <w:pPr>
        <w:pStyle w:val="Heading1"/>
      </w:pPr>
      <w:r>
        <w:lastRenderedPageBreak/>
        <w:t>Destinations and Attractions</w:t>
      </w:r>
    </w:p>
    <w:p w14:paraId="0D285396" w14:textId="77777777" w:rsidR="0006019B" w:rsidRDefault="0006019B" w:rsidP="0006019B">
      <w:pPr>
        <w:pStyle w:val="Body"/>
        <w:rPr>
          <w:rFonts w:asciiTheme="minorHAnsi" w:hAnsiTheme="minorHAnsi" w:cstheme="minorHAnsi"/>
          <w:sz w:val="24"/>
          <w:szCs w:val="24"/>
        </w:rPr>
      </w:pPr>
      <w:r w:rsidRPr="008C498D">
        <w:rPr>
          <w:rFonts w:asciiTheme="minorHAnsi" w:hAnsiTheme="minorHAnsi" w:cstheme="minorHAnsi"/>
          <w:b/>
          <w:bCs/>
          <w:sz w:val="24"/>
          <w:szCs w:val="24"/>
        </w:rPr>
        <w:t>ZooTampa at Lowry Park</w:t>
      </w:r>
      <w:r>
        <w:rPr>
          <w:rFonts w:asciiTheme="minorHAnsi" w:hAnsiTheme="minorHAnsi" w:cstheme="minorHAnsi"/>
          <w:sz w:val="24"/>
          <w:szCs w:val="24"/>
        </w:rPr>
        <w:t xml:space="preserve"> – www.</w:t>
      </w:r>
      <w:r w:rsidRPr="006D4F69">
        <w:rPr>
          <w:rFonts w:asciiTheme="minorHAnsi" w:hAnsiTheme="minorHAnsi" w:cstheme="minorHAnsi"/>
          <w:sz w:val="24"/>
          <w:szCs w:val="24"/>
        </w:rPr>
        <w:t>zootampa.org</w:t>
      </w:r>
    </w:p>
    <w:p w14:paraId="5F1B4F46" w14:textId="77777777" w:rsidR="0006019B" w:rsidRDefault="0006019B" w:rsidP="0006019B">
      <w:pPr>
        <w:pStyle w:val="Body"/>
        <w:rPr>
          <w:rFonts w:asciiTheme="minorHAnsi" w:hAnsiTheme="minorHAnsi" w:cstheme="minorHAnsi"/>
          <w:sz w:val="24"/>
          <w:szCs w:val="24"/>
        </w:rPr>
      </w:pPr>
      <w:r w:rsidRPr="008C498D">
        <w:rPr>
          <w:rFonts w:asciiTheme="minorHAnsi" w:hAnsiTheme="minorHAnsi" w:cstheme="minorHAnsi"/>
          <w:b/>
          <w:bCs/>
          <w:sz w:val="24"/>
          <w:szCs w:val="24"/>
        </w:rPr>
        <w:t>Seminole Hard Rock Casino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 w:rsidRPr="006D4F69">
        <w:rPr>
          <w:rFonts w:asciiTheme="minorHAnsi" w:hAnsiTheme="minorHAnsi" w:cstheme="minorHAnsi"/>
          <w:sz w:val="24"/>
          <w:szCs w:val="24"/>
        </w:rPr>
        <w:t>5223 N Orient Road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6D4F69">
        <w:rPr>
          <w:rFonts w:asciiTheme="minorHAnsi" w:hAnsiTheme="minorHAnsi" w:cstheme="minorHAnsi"/>
          <w:sz w:val="24"/>
          <w:szCs w:val="24"/>
        </w:rPr>
        <w:t>Tampa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D4F69">
        <w:rPr>
          <w:rFonts w:asciiTheme="minorHAnsi" w:hAnsiTheme="minorHAnsi" w:cstheme="minorHAnsi"/>
          <w:sz w:val="24"/>
          <w:szCs w:val="24"/>
        </w:rPr>
        <w:t>FL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D4F69">
        <w:rPr>
          <w:rFonts w:asciiTheme="minorHAnsi" w:hAnsiTheme="minorHAnsi" w:cstheme="minorHAnsi"/>
          <w:sz w:val="24"/>
          <w:szCs w:val="24"/>
        </w:rPr>
        <w:t>33610</w:t>
      </w:r>
    </w:p>
    <w:p w14:paraId="35BD0998" w14:textId="77777777" w:rsidR="0006019B" w:rsidRDefault="0006019B" w:rsidP="0006019B">
      <w:pPr>
        <w:pStyle w:val="Body"/>
        <w:rPr>
          <w:rFonts w:asciiTheme="minorHAnsi" w:hAnsiTheme="minorHAnsi" w:cstheme="minorHAnsi"/>
          <w:sz w:val="24"/>
          <w:szCs w:val="24"/>
        </w:rPr>
      </w:pPr>
      <w:r w:rsidRPr="008C498D">
        <w:rPr>
          <w:rFonts w:asciiTheme="minorHAnsi" w:hAnsiTheme="minorHAnsi" w:cstheme="minorHAnsi"/>
          <w:b/>
          <w:bCs/>
          <w:sz w:val="24"/>
          <w:szCs w:val="24"/>
        </w:rPr>
        <w:t>State Parks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 w:rsidRPr="006D4F69">
        <w:rPr>
          <w:rFonts w:asciiTheme="minorHAnsi" w:hAnsiTheme="minorHAnsi" w:cstheme="minorHAnsi"/>
          <w:sz w:val="24"/>
          <w:szCs w:val="24"/>
        </w:rPr>
        <w:t>https://www.floridastateparks.org/</w:t>
      </w:r>
    </w:p>
    <w:p w14:paraId="3025EBE7" w14:textId="77777777" w:rsidR="0006019B" w:rsidRDefault="0006019B" w:rsidP="0006019B">
      <w:pPr>
        <w:pStyle w:val="Body"/>
        <w:rPr>
          <w:rFonts w:asciiTheme="minorHAnsi" w:hAnsiTheme="minorHAnsi" w:cstheme="minorHAnsi"/>
          <w:sz w:val="24"/>
          <w:szCs w:val="24"/>
        </w:rPr>
      </w:pPr>
      <w:r w:rsidRPr="008C498D">
        <w:rPr>
          <w:rFonts w:asciiTheme="minorHAnsi" w:hAnsiTheme="minorHAnsi" w:cstheme="minorHAnsi"/>
          <w:b/>
          <w:bCs/>
          <w:sz w:val="24"/>
          <w:szCs w:val="24"/>
        </w:rPr>
        <w:t xml:space="preserve">Beaches - </w:t>
      </w:r>
      <w:hyperlink r:id="rId8" w:history="1">
        <w:r w:rsidRPr="00DB39BF">
          <w:rPr>
            <w:rStyle w:val="Hyperlink"/>
            <w:rFonts w:asciiTheme="minorHAnsi" w:hAnsiTheme="minorHAnsi" w:cstheme="minorHAnsi"/>
            <w:sz w:val="24"/>
            <w:szCs w:val="24"/>
          </w:rPr>
          <w:t>https://www.tripadvisor.com/Attractions-g28930-Activities-c61-t52-Florida.html</w:t>
        </w:r>
      </w:hyperlink>
    </w:p>
    <w:p w14:paraId="39D7D509" w14:textId="77777777" w:rsidR="0006019B" w:rsidRPr="008C498D" w:rsidRDefault="0006019B" w:rsidP="0006019B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 w:rsidRPr="00846D66">
        <w:rPr>
          <w:rFonts w:asciiTheme="minorHAnsi" w:hAnsiTheme="minorHAnsi" w:cstheme="minorHAnsi"/>
          <w:b/>
          <w:bCs/>
          <w:sz w:val="24"/>
          <w:szCs w:val="24"/>
        </w:rPr>
        <w:t>Nude Beaches 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46D66">
        <w:rPr>
          <w:rFonts w:asciiTheme="minorHAnsi" w:hAnsiTheme="minorHAnsi" w:cstheme="minorHAnsi"/>
          <w:sz w:val="24"/>
          <w:szCs w:val="24"/>
        </w:rPr>
        <w:t>https://www.theworldandthensome.com/top-10-best-nude-beaches-in-florida-with-map/</w:t>
      </w:r>
    </w:p>
    <w:p w14:paraId="28148520" w14:textId="77777777" w:rsidR="0006019B" w:rsidRPr="00352156" w:rsidRDefault="0006019B" w:rsidP="0006019B">
      <w:pPr>
        <w:pStyle w:val="Body"/>
        <w:rPr>
          <w:rFonts w:asciiTheme="minorHAnsi" w:hAnsiTheme="minorHAnsi" w:cstheme="minorHAnsi"/>
          <w:sz w:val="24"/>
          <w:szCs w:val="24"/>
        </w:rPr>
      </w:pPr>
      <w:r w:rsidRPr="008C498D">
        <w:rPr>
          <w:rFonts w:asciiTheme="minorHAnsi" w:hAnsiTheme="minorHAnsi" w:cstheme="minorHAnsi"/>
          <w:b/>
          <w:bCs/>
          <w:sz w:val="24"/>
          <w:szCs w:val="24"/>
        </w:rPr>
        <w:t>Tampa Aquarium</w:t>
      </w:r>
      <w:r w:rsidRPr="0035215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6D4F69">
        <w:rPr>
          <w:rFonts w:asciiTheme="minorHAnsi" w:hAnsiTheme="minorHAnsi" w:cstheme="minorHAnsi"/>
          <w:sz w:val="24"/>
          <w:szCs w:val="24"/>
        </w:rPr>
        <w:t>https://flaquarium.org</w:t>
      </w:r>
    </w:p>
    <w:p w14:paraId="3643E1B6" w14:textId="77777777" w:rsidR="0006019B" w:rsidRDefault="0006019B" w:rsidP="0006019B"/>
    <w:p w14:paraId="6536C8B9" w14:textId="77777777" w:rsidR="0006019B" w:rsidRDefault="0006019B" w:rsidP="0006019B">
      <w:r w:rsidRPr="004F76DB">
        <w:rPr>
          <w:b/>
        </w:rPr>
        <w:t>Busch Gardens</w:t>
      </w:r>
      <w:r>
        <w:t xml:space="preserve"> – A nice cross between an amusement park, zoo, and live entertainment. </w:t>
      </w:r>
      <w:hyperlink r:id="rId9" w:history="1">
        <w:r w:rsidRPr="007E7977">
          <w:rPr>
            <w:rStyle w:val="Hyperlink"/>
          </w:rPr>
          <w:t>https://buschgardens.com/tampa/</w:t>
        </w:r>
      </w:hyperlink>
    </w:p>
    <w:p w14:paraId="01BF5799" w14:textId="77777777" w:rsidR="0006019B" w:rsidRDefault="0006019B" w:rsidP="0006019B">
      <w:r w:rsidRPr="004F76DB">
        <w:rPr>
          <w:b/>
        </w:rPr>
        <w:t>Tarpon Springs</w:t>
      </w:r>
      <w:r>
        <w:t xml:space="preserve"> – An old Greek sponge diving port. Lots of shopping and specialty restaurants. Boat tours. </w:t>
      </w:r>
      <w:hyperlink r:id="rId10" w:history="1">
        <w:r w:rsidRPr="007E7977">
          <w:rPr>
            <w:rStyle w:val="Hyperlink"/>
          </w:rPr>
          <w:t>www.visitflorida.com/en-us/cities/tarpon-springs.html</w:t>
        </w:r>
      </w:hyperlink>
    </w:p>
    <w:p w14:paraId="24903BC3" w14:textId="77777777" w:rsidR="0006019B" w:rsidRDefault="0006019B" w:rsidP="0006019B">
      <w:r w:rsidRPr="004F76DB">
        <w:rPr>
          <w:b/>
        </w:rPr>
        <w:t>Ybor City</w:t>
      </w:r>
      <w:r>
        <w:t xml:space="preserve"> – A unique Old Town entertainment district. </w:t>
      </w:r>
      <w:hyperlink r:id="rId11" w:history="1">
        <w:r w:rsidRPr="007E7977">
          <w:rPr>
            <w:rStyle w:val="Hyperlink"/>
          </w:rPr>
          <w:t>https://yborcityonline.com/</w:t>
        </w:r>
      </w:hyperlink>
    </w:p>
    <w:p w14:paraId="4C515DA4" w14:textId="77777777" w:rsidR="0006019B" w:rsidRDefault="0006019B" w:rsidP="0006019B">
      <w:r w:rsidRPr="0033133B">
        <w:rPr>
          <w:b/>
        </w:rPr>
        <w:t>Lake Como</w:t>
      </w:r>
      <w:r>
        <w:t xml:space="preserve"> – Nudist resort right behind us. You can get a 2 hour dinner pass and even arrange for a tour.</w:t>
      </w:r>
    </w:p>
    <w:p w14:paraId="68823717" w14:textId="77777777" w:rsidR="0006019B" w:rsidRDefault="0006019B" w:rsidP="0006019B">
      <w:r w:rsidRPr="004F76DB">
        <w:rPr>
          <w:b/>
        </w:rPr>
        <w:t>See the manatees</w:t>
      </w:r>
      <w:r>
        <w:t xml:space="preserve"> - </w:t>
      </w:r>
      <w:hyperlink r:id="rId12" w:history="1">
        <w:r w:rsidRPr="007E7977">
          <w:rPr>
            <w:rStyle w:val="Hyperlink"/>
          </w:rPr>
          <w:t>www.visitflorida.com/en-us/things-to-do/outdoors-nature/places-to-see-swim-florida-manatees.html</w:t>
        </w:r>
      </w:hyperlink>
    </w:p>
    <w:p w14:paraId="66885761" w14:textId="77777777" w:rsidR="0006019B" w:rsidRDefault="0006019B" w:rsidP="0006019B">
      <w:r w:rsidRPr="004F76DB">
        <w:rPr>
          <w:b/>
        </w:rPr>
        <w:t>St Augustine</w:t>
      </w:r>
      <w:r>
        <w:t xml:space="preserve"> – oldest town in the US. </w:t>
      </w:r>
      <w:hyperlink r:id="rId13" w:history="1">
        <w:r w:rsidRPr="007E7977">
          <w:rPr>
            <w:rStyle w:val="Hyperlink"/>
          </w:rPr>
          <w:t>www.floridashistoriccoast.com/?msclkid=7b0749a60abb1843edd629a1015f77fe&amp;utm_source=bing&amp;utm_medium=cpc&amp;utm_campaign=MI%20Florida%20Historic%20Coast%20Brand&amp;utm_term=st%20augustine%20florida&amp;utm_content=Brand%20City%20(exact)</w:t>
        </w:r>
      </w:hyperlink>
    </w:p>
    <w:p w14:paraId="178CFEE8" w14:textId="77777777" w:rsidR="0006019B" w:rsidRDefault="0006019B" w:rsidP="0006019B">
      <w:r w:rsidRPr="004F76DB">
        <w:rPr>
          <w:b/>
        </w:rPr>
        <w:t>Clearwater Beach</w:t>
      </w:r>
      <w:r>
        <w:t xml:space="preserve"> – One of the top 5 beaches in the country - </w:t>
      </w:r>
      <w:hyperlink r:id="rId14" w:history="1">
        <w:r w:rsidRPr="007E7977">
          <w:rPr>
            <w:rStyle w:val="Hyperlink"/>
          </w:rPr>
          <w:t>www.visitflorida.com/en-us/cities/clearwater-beach.html</w:t>
        </w:r>
      </w:hyperlink>
    </w:p>
    <w:p w14:paraId="171BB585" w14:textId="77777777" w:rsidR="0006019B" w:rsidRPr="005B2ECC" w:rsidRDefault="0006019B" w:rsidP="0006019B">
      <w:r w:rsidRPr="004F76DB">
        <w:rPr>
          <w:b/>
        </w:rPr>
        <w:t>Solomon’s Castle</w:t>
      </w:r>
      <w:r>
        <w:t xml:space="preserve"> – A unique building and museum – all made from recycled materials. http://solomonscastle.com</w:t>
      </w:r>
    </w:p>
    <w:p w14:paraId="1D0F5B60" w14:textId="77777777" w:rsidR="0006019B" w:rsidRPr="00352156" w:rsidRDefault="0006019B" w:rsidP="0006019B">
      <w:pPr>
        <w:pStyle w:val="Heading2"/>
      </w:pPr>
      <w:r w:rsidRPr="00352156">
        <w:t>For more info visittampabay.com</w:t>
      </w:r>
    </w:p>
    <w:p w14:paraId="71314438" w14:textId="77777777" w:rsidR="0006019B" w:rsidRPr="00642168" w:rsidRDefault="0006019B" w:rsidP="0006019B"/>
    <w:p w14:paraId="49E26F09" w14:textId="77777777" w:rsidR="000671BE" w:rsidRDefault="000671BE"/>
    <w:sectPr w:rsidR="000671BE" w:rsidSect="00E475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ush Script MT Italic">
    <w:panose1 w:val="030608020404060703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61A20"/>
    <w:multiLevelType w:val="hybridMultilevel"/>
    <w:tmpl w:val="F0B88A94"/>
    <w:styleLink w:val="Numbered"/>
    <w:lvl w:ilvl="0" w:tplc="C25E40E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88DD86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34F108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5C958E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E86F98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BE34CC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F4C1BA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2CA00E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16420C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7EA67AA"/>
    <w:multiLevelType w:val="hybridMultilevel"/>
    <w:tmpl w:val="5122FBA8"/>
    <w:lvl w:ilvl="0" w:tplc="1A72CC3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B1EA1"/>
    <w:multiLevelType w:val="hybridMultilevel"/>
    <w:tmpl w:val="F0B88A94"/>
    <w:numStyleLink w:val="Numbered"/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60"/>
    <w:rsid w:val="0006019B"/>
    <w:rsid w:val="000671BE"/>
    <w:rsid w:val="00354BAC"/>
    <w:rsid w:val="005A0460"/>
    <w:rsid w:val="00BF452F"/>
    <w:rsid w:val="00C0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7B1B"/>
  <w15:chartTrackingRefBased/>
  <w15:docId w15:val="{29B9D5C1-C0E7-416C-861F-7CBAA2E8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460"/>
  </w:style>
  <w:style w:type="paragraph" w:styleId="Heading1">
    <w:name w:val="heading 1"/>
    <w:basedOn w:val="Normal"/>
    <w:next w:val="Normal"/>
    <w:link w:val="Heading1Char"/>
    <w:uiPriority w:val="9"/>
    <w:qFormat/>
    <w:rsid w:val="005A04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0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ody">
    <w:name w:val="Body"/>
    <w:rsid w:val="005A04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Brush Script MT Italic" w:eastAsia="Arial Unicode MS" w:hAnsi="Brush Script MT Italic" w:cs="Arial Unicode MS"/>
      <w:color w:val="000000"/>
      <w:sz w:val="74"/>
      <w:szCs w:val="74"/>
      <w:bdr w:val="nil"/>
    </w:rPr>
  </w:style>
  <w:style w:type="paragraph" w:styleId="ListParagraph">
    <w:name w:val="List Paragraph"/>
    <w:basedOn w:val="Normal"/>
    <w:uiPriority w:val="34"/>
    <w:qFormat/>
    <w:rsid w:val="005A0460"/>
    <w:pPr>
      <w:spacing w:after="200" w:line="276" w:lineRule="auto"/>
      <w:ind w:left="720"/>
      <w:contextualSpacing/>
    </w:pPr>
  </w:style>
  <w:style w:type="numbering" w:customStyle="1" w:styleId="Numbered">
    <w:name w:val="Numbered"/>
    <w:rsid w:val="005A0460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601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601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padvisor.com/Attractions-g28930-Activities-c61-t52-Florida.html" TargetMode="External"/><Relationship Id="rId13" Type="http://schemas.openxmlformats.org/officeDocument/2006/relationships/hyperlink" Target="http://www.floridashistoriccoast.com/?msclkid=7b0749a60abb1843edd629a1015f77fe&amp;utm_source=bing&amp;utm_medium=cpc&amp;utm_campaign=MI%20Florida%20Historic%20Coast%20Brand&amp;utm_term=st%20augustine%20florida&amp;utm_content=Brand%20City%20(exact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visitflorida.com/en-us/things-to-do/outdoors-nature/places-to-see-swim-florida-manatees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11" Type="http://schemas.openxmlformats.org/officeDocument/2006/relationships/hyperlink" Target="https://yborcityonline.com/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http://www.visitflorida.com/en-us/cities/tarpon-spring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schgardens.com/tampa/" TargetMode="External"/><Relationship Id="rId14" Type="http://schemas.openxmlformats.org/officeDocument/2006/relationships/hyperlink" Target="http://www.visitflorida.com/en-us/cities/clearwater-bea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Fitzsimmons</dc:creator>
  <cp:keywords/>
  <dc:description/>
  <cp:lastModifiedBy>Michael Fitzsimmons</cp:lastModifiedBy>
  <cp:revision>2</cp:revision>
  <dcterms:created xsi:type="dcterms:W3CDTF">2021-12-17T15:48:00Z</dcterms:created>
  <dcterms:modified xsi:type="dcterms:W3CDTF">2022-01-14T14:36:00Z</dcterms:modified>
</cp:coreProperties>
</file>